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73DE" w:rsidRPr="00D55FE7" w:rsidRDefault="00124248" w:rsidP="00D55FE7">
      <w:pPr>
        <w:tabs>
          <w:tab w:val="left" w:pos="851"/>
        </w:tabs>
        <w:spacing w:after="0" w:line="288" w:lineRule="auto"/>
        <w:ind w:firstLine="567"/>
        <w:jc w:val="both"/>
        <w:rPr>
          <w:rFonts w:cs="Times New Roman"/>
          <w:b/>
          <w:bCs/>
          <w:sz w:val="28"/>
          <w:szCs w:val="28"/>
        </w:rPr>
      </w:pPr>
      <w:r w:rsidRPr="00D55FE7">
        <w:rPr>
          <w:rFonts w:cs="Times New Roman"/>
          <w:b/>
          <w:sz w:val="28"/>
          <w:szCs w:val="28"/>
        </w:rPr>
        <w:t xml:space="preserve">CÁC GIAI ĐOẠN PHÁT TRIỂN CỦA </w:t>
      </w:r>
      <w:r w:rsidRPr="00D55FE7">
        <w:rPr>
          <w:rFonts w:cs="Times New Roman"/>
          <w:b/>
          <w:bCs/>
          <w:sz w:val="28"/>
          <w:szCs w:val="28"/>
        </w:rPr>
        <w:t>TRƯỜNG CAO ĐẲNG KỸ THUẬT LÝ TỰ TRỌNG THÀNH PHỐ HỒ CHÍ MINH</w:t>
      </w:r>
    </w:p>
    <w:p w:rsidR="00124248" w:rsidRPr="00D55FE7" w:rsidRDefault="00124248" w:rsidP="00D55FE7">
      <w:pPr>
        <w:tabs>
          <w:tab w:val="left" w:pos="851"/>
        </w:tabs>
        <w:spacing w:after="0" w:line="288" w:lineRule="auto"/>
        <w:ind w:firstLine="567"/>
        <w:jc w:val="both"/>
        <w:rPr>
          <w:rFonts w:cs="Times New Roman"/>
          <w:sz w:val="28"/>
          <w:szCs w:val="28"/>
        </w:rPr>
      </w:pPr>
      <w:r w:rsidRPr="00D55FE7">
        <w:rPr>
          <w:rFonts w:cs="Times New Roman"/>
          <w:sz w:val="28"/>
          <w:szCs w:val="28"/>
        </w:rPr>
        <w:t>+ 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Quyết định số 18/QĐ-UB ngày 01 tháng 2 năm 1986 của Ủy ban Nhân dân thành phố Hồ Chí Minh về việc thành lập Trường Dạy nghề Trung học Lý Tự Trọng trực thuộc Ban Giáo dục Chuyên nghiệp thành phố;</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Trường Cao đẳng Kỹ thuật Lý Tự Trọng Thành phố Hồ Chí Minh được thành lập theo Quyết định số 621/QĐ-BGD&amp;ĐT-TCCB ngày 03 tháng 02 năm 2005 của Bộ trưởng Bộ Giáo dục và Đào tạo.</w:t>
      </w:r>
    </w:p>
    <w:p w:rsidR="0001363A" w:rsidRPr="00D55FE7" w:rsidRDefault="0001363A" w:rsidP="00D55FE7">
      <w:pPr>
        <w:tabs>
          <w:tab w:val="left" w:pos="720"/>
          <w:tab w:val="left" w:pos="851"/>
        </w:tabs>
        <w:spacing w:after="0" w:line="288" w:lineRule="auto"/>
        <w:ind w:firstLine="567"/>
        <w:jc w:val="both"/>
        <w:rPr>
          <w:rFonts w:cs="Times New Roman"/>
          <w:sz w:val="28"/>
          <w:szCs w:val="28"/>
        </w:rPr>
      </w:pPr>
    </w:p>
    <w:p w:rsidR="0001363A" w:rsidRPr="00D55FE7" w:rsidRDefault="0001363A" w:rsidP="00D55FE7">
      <w:pPr>
        <w:tabs>
          <w:tab w:val="left" w:pos="720"/>
          <w:tab w:val="left" w:pos="851"/>
        </w:tabs>
        <w:spacing w:after="0" w:line="288" w:lineRule="auto"/>
        <w:ind w:firstLine="567"/>
        <w:jc w:val="both"/>
        <w:rPr>
          <w:rFonts w:cs="Times New Roman"/>
          <w:b/>
          <w:sz w:val="28"/>
          <w:szCs w:val="28"/>
        </w:rPr>
      </w:pPr>
      <w:r w:rsidRPr="00D55FE7">
        <w:rPr>
          <w:rFonts w:cs="Times New Roman"/>
          <w:b/>
          <w:sz w:val="28"/>
          <w:szCs w:val="28"/>
        </w:rPr>
        <w:t xml:space="preserve">MỘT SỐ THÔNG TIN CƠ BẢN VỀ QUÁ TRÌNH PHÁT TRIỂN CỦA TRƯỜNG: </w:t>
      </w:r>
    </w:p>
    <w:p w:rsidR="00D55FE7" w:rsidRPr="00D55FE7" w:rsidRDefault="0001363A" w:rsidP="00D55FE7">
      <w:pPr>
        <w:pStyle w:val="ListParagraph"/>
        <w:numPr>
          <w:ilvl w:val="0"/>
          <w:numId w:val="1"/>
        </w:numPr>
        <w:tabs>
          <w:tab w:val="left" w:pos="851"/>
        </w:tabs>
        <w:spacing w:after="0" w:line="288" w:lineRule="auto"/>
        <w:ind w:left="0" w:firstLine="567"/>
        <w:jc w:val="both"/>
        <w:rPr>
          <w:rFonts w:cs="Times New Roman"/>
          <w:b/>
          <w:sz w:val="28"/>
          <w:szCs w:val="28"/>
        </w:rPr>
      </w:pPr>
      <w:r w:rsidRPr="00D55FE7">
        <w:rPr>
          <w:rFonts w:cs="Times New Roman"/>
          <w:b/>
          <w:sz w:val="28"/>
          <w:szCs w:val="28"/>
        </w:rPr>
        <w:t>Về quy mô HSSV</w:t>
      </w:r>
      <w:r w:rsidR="00C0656F" w:rsidRPr="00D55FE7">
        <w:rPr>
          <w:rFonts w:cs="Times New Roman"/>
          <w:b/>
          <w:sz w:val="28"/>
          <w:szCs w:val="28"/>
        </w:rPr>
        <w:t xml:space="preserve">: </w:t>
      </w:r>
    </w:p>
    <w:p w:rsidR="0001363A" w:rsidRPr="00D55FE7" w:rsidRDefault="00C0656F" w:rsidP="00D55FE7">
      <w:pPr>
        <w:tabs>
          <w:tab w:val="left" w:pos="851"/>
        </w:tabs>
        <w:spacing w:after="0" w:line="288" w:lineRule="auto"/>
        <w:ind w:firstLine="567"/>
        <w:jc w:val="both"/>
        <w:rPr>
          <w:rFonts w:cs="Times New Roman"/>
          <w:sz w:val="28"/>
          <w:szCs w:val="28"/>
        </w:rPr>
      </w:pPr>
      <w:r w:rsidRPr="00D55FE7">
        <w:rPr>
          <w:rFonts w:cs="Times New Roman"/>
          <w:sz w:val="28"/>
          <w:szCs w:val="28"/>
        </w:rPr>
        <w:t xml:space="preserve">Khi mới thành lập, số HS của trường học bậc Công nhân kỹ thuật khóa đầu tiên là 125 em, đến nay, hàng năm trường tuyển </w:t>
      </w:r>
      <w:r w:rsidR="00A052A9" w:rsidRPr="00D55FE7">
        <w:rPr>
          <w:rFonts w:cs="Times New Roman"/>
          <w:sz w:val="28"/>
          <w:szCs w:val="28"/>
        </w:rPr>
        <w:t>03</w:t>
      </w:r>
      <w:r w:rsidRPr="00D55FE7">
        <w:rPr>
          <w:rFonts w:cs="Times New Roman"/>
          <w:sz w:val="28"/>
          <w:szCs w:val="28"/>
        </w:rPr>
        <w:t xml:space="preserve"> bậc đào tạo</w:t>
      </w:r>
      <w:r w:rsidR="00A052A9" w:rsidRPr="00D55FE7">
        <w:rPr>
          <w:rFonts w:cs="Times New Roman"/>
          <w:sz w:val="28"/>
          <w:szCs w:val="28"/>
        </w:rPr>
        <w:t xml:space="preserve"> gồm cao đẳng, trung cấp chuyên nghiệp và trung học phổ thông </w:t>
      </w:r>
      <w:r w:rsidRPr="00D55FE7">
        <w:rPr>
          <w:rFonts w:cs="Times New Roman"/>
          <w:sz w:val="28"/>
          <w:szCs w:val="28"/>
        </w:rPr>
        <w:t xml:space="preserve">với </w:t>
      </w:r>
      <w:r w:rsidR="00A052A9" w:rsidRPr="00D55FE7">
        <w:rPr>
          <w:rFonts w:cs="Times New Roman"/>
          <w:sz w:val="28"/>
          <w:szCs w:val="28"/>
        </w:rPr>
        <w:t>chỉ tiêu tuyển sinh là 2</w:t>
      </w:r>
      <w:r w:rsidR="00350618" w:rsidRPr="00D55FE7">
        <w:rPr>
          <w:rFonts w:cs="Times New Roman"/>
          <w:sz w:val="28"/>
          <w:szCs w:val="28"/>
        </w:rPr>
        <w:t>.84</w:t>
      </w:r>
      <w:r w:rsidR="00A052A9" w:rsidRPr="00D55FE7">
        <w:rPr>
          <w:rFonts w:cs="Times New Roman"/>
          <w:sz w:val="28"/>
          <w:szCs w:val="28"/>
        </w:rPr>
        <w:t xml:space="preserve">0 </w:t>
      </w:r>
      <w:r w:rsidRPr="00D55FE7">
        <w:rPr>
          <w:rFonts w:cs="Times New Roman"/>
          <w:sz w:val="28"/>
          <w:szCs w:val="28"/>
        </w:rPr>
        <w:t>HSSV</w:t>
      </w:r>
      <w:r w:rsidR="00A052A9" w:rsidRPr="00D55FE7">
        <w:rPr>
          <w:rFonts w:cs="Times New Roman"/>
          <w:sz w:val="28"/>
          <w:szCs w:val="28"/>
        </w:rPr>
        <w:t xml:space="preserve"> (bậc cao đẳng </w:t>
      </w:r>
      <w:r w:rsidR="00350618" w:rsidRPr="00D55FE7">
        <w:rPr>
          <w:rFonts w:cs="Times New Roman"/>
          <w:sz w:val="28"/>
          <w:szCs w:val="28"/>
        </w:rPr>
        <w:t xml:space="preserve">là </w:t>
      </w:r>
      <w:r w:rsidR="00A052A9" w:rsidRPr="00D55FE7">
        <w:rPr>
          <w:rFonts w:cs="Times New Roman"/>
          <w:sz w:val="28"/>
          <w:szCs w:val="28"/>
        </w:rPr>
        <w:t>1</w:t>
      </w:r>
      <w:r w:rsidR="00350618" w:rsidRPr="00D55FE7">
        <w:rPr>
          <w:rFonts w:cs="Times New Roman"/>
          <w:sz w:val="28"/>
          <w:szCs w:val="28"/>
        </w:rPr>
        <w:t>.</w:t>
      </w:r>
      <w:r w:rsidR="00A052A9" w:rsidRPr="00D55FE7">
        <w:rPr>
          <w:rFonts w:cs="Times New Roman"/>
          <w:sz w:val="28"/>
          <w:szCs w:val="28"/>
        </w:rPr>
        <w:t xml:space="preserve">800 SV, bậc TCCN </w:t>
      </w:r>
      <w:r w:rsidR="00350618" w:rsidRPr="00D55FE7">
        <w:rPr>
          <w:rFonts w:cs="Times New Roman"/>
          <w:sz w:val="28"/>
          <w:szCs w:val="28"/>
        </w:rPr>
        <w:t xml:space="preserve">là </w:t>
      </w:r>
      <w:r w:rsidR="00A052A9" w:rsidRPr="00D55FE7">
        <w:rPr>
          <w:rFonts w:cs="Times New Roman"/>
          <w:sz w:val="28"/>
          <w:szCs w:val="28"/>
        </w:rPr>
        <w:t>500 HS</w:t>
      </w:r>
      <w:r w:rsidR="00350618" w:rsidRPr="00D55FE7">
        <w:rPr>
          <w:rFonts w:cs="Times New Roman"/>
          <w:sz w:val="28"/>
          <w:szCs w:val="28"/>
        </w:rPr>
        <w:t>, bậc THPT là 540 HS</w:t>
      </w:r>
      <w:r w:rsidR="00A052A9" w:rsidRPr="00D55FE7">
        <w:rPr>
          <w:rFonts w:cs="Times New Roman"/>
          <w:sz w:val="28"/>
          <w:szCs w:val="28"/>
        </w:rPr>
        <w:t>)</w:t>
      </w:r>
      <w:r w:rsidRPr="00D55FE7">
        <w:rPr>
          <w:rFonts w:cs="Times New Roman"/>
          <w:sz w:val="28"/>
          <w:szCs w:val="28"/>
        </w:rPr>
        <w:t xml:space="preserve">, quy mô đào tạo hiện nay là </w:t>
      </w:r>
      <w:r w:rsidR="004C1C0C" w:rsidRPr="00D55FE7">
        <w:rPr>
          <w:rFonts w:cs="Times New Roman"/>
          <w:sz w:val="28"/>
          <w:szCs w:val="28"/>
        </w:rPr>
        <w:t xml:space="preserve">4.323 HSSV </w:t>
      </w:r>
      <w:r w:rsidR="00A076CC" w:rsidRPr="00D55FE7">
        <w:rPr>
          <w:rFonts w:cs="Times New Roman"/>
          <w:sz w:val="28"/>
          <w:szCs w:val="28"/>
        </w:rPr>
        <w:t xml:space="preserve">(khối chuyên nghiệp là </w:t>
      </w:r>
      <w:r w:rsidR="00D619FB" w:rsidRPr="00D55FE7">
        <w:rPr>
          <w:rFonts w:cs="Times New Roman"/>
          <w:sz w:val="28"/>
          <w:szCs w:val="28"/>
        </w:rPr>
        <w:t>2</w:t>
      </w:r>
      <w:r w:rsidR="00A076CC" w:rsidRPr="00D55FE7">
        <w:rPr>
          <w:rFonts w:cs="Times New Roman"/>
          <w:sz w:val="28"/>
          <w:szCs w:val="28"/>
        </w:rPr>
        <w:t>.</w:t>
      </w:r>
      <w:r w:rsidR="00D619FB" w:rsidRPr="00D55FE7">
        <w:rPr>
          <w:rFonts w:cs="Times New Roman"/>
          <w:sz w:val="28"/>
          <w:szCs w:val="28"/>
        </w:rPr>
        <w:t>969</w:t>
      </w:r>
      <w:r w:rsidRPr="00D55FE7">
        <w:rPr>
          <w:rFonts w:cs="Times New Roman"/>
          <w:sz w:val="28"/>
          <w:szCs w:val="28"/>
        </w:rPr>
        <w:t xml:space="preserve"> HSSV</w:t>
      </w:r>
      <w:r w:rsidR="00A076CC" w:rsidRPr="00D55FE7">
        <w:rPr>
          <w:rFonts w:cs="Times New Roman"/>
          <w:sz w:val="28"/>
          <w:szCs w:val="28"/>
        </w:rPr>
        <w:t xml:space="preserve"> và khối THPT là 1</w:t>
      </w:r>
      <w:r w:rsidR="004C1C0C" w:rsidRPr="00D55FE7">
        <w:rPr>
          <w:rFonts w:cs="Times New Roman"/>
          <w:sz w:val="28"/>
          <w:szCs w:val="28"/>
        </w:rPr>
        <w:t>.</w:t>
      </w:r>
      <w:r w:rsidR="00A076CC" w:rsidRPr="00D55FE7">
        <w:rPr>
          <w:rFonts w:cs="Times New Roman"/>
          <w:sz w:val="28"/>
          <w:szCs w:val="28"/>
        </w:rPr>
        <w:t>354 HS)</w:t>
      </w:r>
      <w:r w:rsidR="00D619FB" w:rsidRPr="00D55FE7">
        <w:rPr>
          <w:rFonts w:cs="Times New Roman"/>
          <w:sz w:val="28"/>
          <w:szCs w:val="28"/>
        </w:rPr>
        <w:t>.</w:t>
      </w:r>
      <w:r w:rsidR="006F4018" w:rsidRPr="00D55FE7">
        <w:rPr>
          <w:rFonts w:cs="Times New Roman"/>
          <w:sz w:val="28"/>
          <w:szCs w:val="28"/>
        </w:rPr>
        <w:t xml:space="preserve"> Năm 2015, nhà trường mở rộng quy mô đào tạo, ngành nghề và các hệ đào tạo, </w:t>
      </w:r>
    </w:p>
    <w:p w:rsidR="0001363A" w:rsidRPr="00D55FE7" w:rsidRDefault="0001363A" w:rsidP="00D55FE7">
      <w:pPr>
        <w:pStyle w:val="ListParagraph"/>
        <w:numPr>
          <w:ilvl w:val="0"/>
          <w:numId w:val="1"/>
        </w:numPr>
        <w:tabs>
          <w:tab w:val="left" w:pos="851"/>
        </w:tabs>
        <w:spacing w:after="0" w:line="288" w:lineRule="auto"/>
        <w:ind w:left="0" w:firstLine="567"/>
        <w:jc w:val="both"/>
        <w:rPr>
          <w:rFonts w:cs="Times New Roman"/>
          <w:b/>
          <w:sz w:val="28"/>
          <w:szCs w:val="28"/>
        </w:rPr>
      </w:pPr>
      <w:r w:rsidRPr="00D55FE7">
        <w:rPr>
          <w:rFonts w:cs="Times New Roman"/>
          <w:b/>
          <w:sz w:val="28"/>
          <w:szCs w:val="28"/>
        </w:rPr>
        <w:t>Về kết quả đào tạo</w:t>
      </w:r>
      <w:r w:rsidR="00C0656F" w:rsidRPr="00D55FE7">
        <w:rPr>
          <w:rFonts w:cs="Times New Roman"/>
          <w:b/>
          <w:sz w:val="28"/>
          <w:szCs w:val="28"/>
        </w:rPr>
        <w:t xml:space="preserve">: </w:t>
      </w:r>
    </w:p>
    <w:p w:rsidR="00B655AB" w:rsidRPr="00D55FE7" w:rsidRDefault="00C0656F" w:rsidP="00D55FE7">
      <w:pPr>
        <w:tabs>
          <w:tab w:val="left" w:pos="851"/>
        </w:tabs>
        <w:spacing w:after="0" w:line="288" w:lineRule="auto"/>
        <w:ind w:firstLine="567"/>
        <w:jc w:val="both"/>
        <w:rPr>
          <w:rFonts w:eastAsia="Times New Roman" w:cs="Times New Roman"/>
          <w:sz w:val="28"/>
          <w:szCs w:val="28"/>
        </w:rPr>
      </w:pPr>
      <w:r w:rsidRPr="00D55FE7">
        <w:rPr>
          <w:rFonts w:cs="Times New Roman"/>
          <w:sz w:val="28"/>
          <w:szCs w:val="28"/>
        </w:rPr>
        <w:t xml:space="preserve">Theo lịch sử phát triển của Nhà trường, </w:t>
      </w:r>
      <w:r w:rsidR="006F4018" w:rsidRPr="00D55FE7">
        <w:rPr>
          <w:rFonts w:cs="Times New Roman"/>
          <w:sz w:val="28"/>
          <w:szCs w:val="28"/>
        </w:rPr>
        <w:t xml:space="preserve">đã đào tạo được </w:t>
      </w:r>
      <w:r w:rsidR="002817C2">
        <w:rPr>
          <w:rFonts w:cs="Times New Roman"/>
          <w:sz w:val="28"/>
          <w:szCs w:val="28"/>
        </w:rPr>
        <w:t>18.000</w:t>
      </w:r>
      <w:r w:rsidR="00D55FE7" w:rsidRPr="00D55FE7">
        <w:rPr>
          <w:rFonts w:cs="Times New Roman"/>
          <w:color w:val="FF0000"/>
          <w:sz w:val="28"/>
          <w:szCs w:val="28"/>
        </w:rPr>
        <w:t xml:space="preserve"> </w:t>
      </w:r>
      <w:bookmarkStart w:id="0" w:name="_GoBack"/>
      <w:bookmarkEnd w:id="0"/>
      <w:r w:rsidR="006F4018" w:rsidRPr="00D55FE7">
        <w:rPr>
          <w:rFonts w:cs="Times New Roman"/>
          <w:sz w:val="28"/>
          <w:szCs w:val="28"/>
        </w:rPr>
        <w:t xml:space="preserve">cán bộ kỹ thuật, trong số đó, </w:t>
      </w:r>
      <w:r w:rsidR="00B655AB" w:rsidRPr="00D55FE7">
        <w:rPr>
          <w:rFonts w:cs="Times New Roman"/>
          <w:sz w:val="28"/>
          <w:szCs w:val="28"/>
        </w:rPr>
        <w:t>c</w:t>
      </w:r>
      <w:r w:rsidR="00B655AB" w:rsidRPr="00D55FE7">
        <w:rPr>
          <w:rFonts w:eastAsia="Times New Roman" w:cs="Times New Roman"/>
          <w:sz w:val="28"/>
          <w:szCs w:val="28"/>
        </w:rPr>
        <w:t>ó 02 HS lấy bằng Tiến Sĩ, hơn 100 HSSV là chủ doanh ngiệp, 04 HS là Phó Hiệu trưởng các trường CĐ-TCCN, hơn 200 HSSV là cán bộ của các cơ quan nhà nước. Hơn 800 doanh nghiệp nhận HSSV thực tập tốt nghiệp và làm việc sau khi tốt nghiệp.</w:t>
      </w:r>
    </w:p>
    <w:p w:rsidR="00B655AB" w:rsidRPr="00D55FE7" w:rsidRDefault="0001363A" w:rsidP="00D55FE7">
      <w:pPr>
        <w:pStyle w:val="ListParagraph"/>
        <w:numPr>
          <w:ilvl w:val="0"/>
          <w:numId w:val="1"/>
        </w:numPr>
        <w:tabs>
          <w:tab w:val="left" w:pos="851"/>
        </w:tabs>
        <w:spacing w:after="0" w:line="288" w:lineRule="auto"/>
        <w:ind w:left="0" w:firstLine="567"/>
        <w:jc w:val="both"/>
        <w:rPr>
          <w:rFonts w:cs="Times New Roman"/>
          <w:b/>
          <w:sz w:val="28"/>
          <w:szCs w:val="28"/>
        </w:rPr>
      </w:pPr>
      <w:r w:rsidRPr="00D55FE7">
        <w:rPr>
          <w:rFonts w:cs="Times New Roman"/>
          <w:b/>
          <w:sz w:val="28"/>
          <w:szCs w:val="28"/>
        </w:rPr>
        <w:lastRenderedPageBreak/>
        <w:t>Về cơ sở vật chất</w:t>
      </w:r>
      <w:r w:rsidR="001668FB" w:rsidRPr="00D55FE7">
        <w:rPr>
          <w:rFonts w:cs="Times New Roman"/>
          <w:b/>
          <w:sz w:val="28"/>
          <w:szCs w:val="28"/>
        </w:rPr>
        <w:t xml:space="preserve">: </w:t>
      </w:r>
    </w:p>
    <w:p w:rsidR="00A076CC" w:rsidRPr="00D55FE7" w:rsidRDefault="00A076CC" w:rsidP="00D55FE7">
      <w:pPr>
        <w:pStyle w:val="ListParagraph"/>
        <w:tabs>
          <w:tab w:val="left" w:pos="851"/>
        </w:tabs>
        <w:spacing w:after="0" w:line="288" w:lineRule="auto"/>
        <w:ind w:left="0" w:firstLine="567"/>
        <w:jc w:val="both"/>
        <w:rPr>
          <w:rFonts w:cs="Times New Roman"/>
          <w:sz w:val="28"/>
          <w:szCs w:val="28"/>
        </w:rPr>
      </w:pPr>
      <w:r w:rsidRPr="00D55FE7">
        <w:rPr>
          <w:rFonts w:cs="Times New Roman"/>
          <w:sz w:val="28"/>
          <w:szCs w:val="28"/>
          <w:lang w:val="vi-VN"/>
        </w:rPr>
        <w:t>Sau</w:t>
      </w:r>
      <w:r w:rsidRPr="00D55FE7">
        <w:rPr>
          <w:rFonts w:cs="Times New Roman"/>
          <w:sz w:val="28"/>
          <w:szCs w:val="28"/>
        </w:rPr>
        <w:t xml:space="preserve"> </w:t>
      </w:r>
      <w:r w:rsidR="00BD38B1" w:rsidRPr="00D55FE7">
        <w:rPr>
          <w:rFonts w:cs="Times New Roman"/>
          <w:sz w:val="28"/>
          <w:szCs w:val="28"/>
        </w:rPr>
        <w:t>29</w:t>
      </w:r>
      <w:r w:rsidRPr="00D55FE7">
        <w:rPr>
          <w:rFonts w:cs="Times New Roman"/>
          <w:sz w:val="28"/>
          <w:szCs w:val="28"/>
        </w:rPr>
        <w:t xml:space="preserve"> năm xây dựng</w:t>
      </w:r>
      <w:r w:rsidRPr="00D55FE7">
        <w:rPr>
          <w:rFonts w:cs="Times New Roman"/>
          <w:sz w:val="28"/>
          <w:szCs w:val="28"/>
          <w:lang w:val="vi-VN"/>
        </w:rPr>
        <w:t xml:space="preserve"> và </w:t>
      </w:r>
      <w:r w:rsidRPr="00D55FE7">
        <w:rPr>
          <w:rFonts w:cs="Times New Roman"/>
          <w:sz w:val="28"/>
          <w:szCs w:val="28"/>
        </w:rPr>
        <w:t xml:space="preserve">phát triển, Trường Cao đẳng Kỹ thuật Lý Tự Trọng Thành phố Hồ Chí Minh </w:t>
      </w:r>
      <w:r w:rsidRPr="00D55FE7">
        <w:rPr>
          <w:rFonts w:cs="Times New Roman"/>
          <w:sz w:val="28"/>
          <w:szCs w:val="28"/>
          <w:lang w:val="vi-VN"/>
        </w:rPr>
        <w:t xml:space="preserve">đã có một nền tảng </w:t>
      </w:r>
      <w:r w:rsidRPr="00D55FE7">
        <w:rPr>
          <w:rFonts w:cs="Times New Roman"/>
          <w:sz w:val="28"/>
          <w:szCs w:val="28"/>
        </w:rPr>
        <w:t xml:space="preserve">tốt về cơ sở vật chất – kỹ thuật và nguồn lực khác, </w:t>
      </w:r>
      <w:r w:rsidRPr="00D55FE7">
        <w:rPr>
          <w:rFonts w:cs="Times New Roman"/>
          <w:sz w:val="28"/>
          <w:szCs w:val="28"/>
          <w:lang w:val="vi-VN"/>
        </w:rPr>
        <w:t>phù hợp với nhu cầu thực tại và tương l</w:t>
      </w:r>
      <w:r w:rsidRPr="00D55FE7">
        <w:rPr>
          <w:rFonts w:cs="Times New Roman"/>
          <w:sz w:val="28"/>
          <w:szCs w:val="28"/>
        </w:rPr>
        <w:t>a</w:t>
      </w:r>
      <w:r w:rsidRPr="00D55FE7">
        <w:rPr>
          <w:rFonts w:cs="Times New Roman"/>
          <w:sz w:val="28"/>
          <w:szCs w:val="28"/>
          <w:lang w:val="vi-VN"/>
        </w:rPr>
        <w:t xml:space="preserve">i gần </w:t>
      </w:r>
      <w:r w:rsidRPr="00D55FE7">
        <w:rPr>
          <w:rFonts w:cs="Times New Roman"/>
          <w:sz w:val="28"/>
          <w:szCs w:val="28"/>
        </w:rPr>
        <w:t xml:space="preserve">phục vụ cho </w:t>
      </w:r>
      <w:r w:rsidRPr="00D55FE7">
        <w:rPr>
          <w:rFonts w:cs="Times New Roman"/>
          <w:sz w:val="28"/>
          <w:szCs w:val="28"/>
          <w:lang w:val="vi-VN"/>
        </w:rPr>
        <w:t xml:space="preserve">công tác </w:t>
      </w:r>
      <w:r w:rsidRPr="00D55FE7">
        <w:rPr>
          <w:rFonts w:cs="Times New Roman"/>
          <w:sz w:val="28"/>
          <w:szCs w:val="28"/>
        </w:rPr>
        <w:t>đào tạo nguồn nhân lực và nghiên cứu khoa học</w:t>
      </w:r>
      <w:r w:rsidRPr="00D55FE7">
        <w:rPr>
          <w:rFonts w:cs="Times New Roman"/>
          <w:sz w:val="28"/>
          <w:szCs w:val="28"/>
          <w:lang w:val="vi-VN"/>
        </w:rPr>
        <w:t xml:space="preserve"> phục vụ sự nghiệp công nghiệp hóa, hiện đại hóa </w:t>
      </w:r>
      <w:r w:rsidRPr="00D55FE7">
        <w:rPr>
          <w:rFonts w:cs="Times New Roman"/>
          <w:sz w:val="28"/>
          <w:szCs w:val="28"/>
        </w:rPr>
        <w:t>Thành phố và khu vực Đông Nam bộ.</w:t>
      </w:r>
    </w:p>
    <w:p w:rsidR="00A076CC" w:rsidRPr="00D55FE7" w:rsidRDefault="00A076CC" w:rsidP="00D55FE7">
      <w:pPr>
        <w:tabs>
          <w:tab w:val="left" w:pos="851"/>
        </w:tabs>
        <w:spacing w:after="0" w:line="288" w:lineRule="auto"/>
        <w:ind w:firstLine="567"/>
        <w:jc w:val="both"/>
        <w:rPr>
          <w:rFonts w:cs="Times New Roman"/>
          <w:sz w:val="28"/>
          <w:szCs w:val="28"/>
        </w:rPr>
      </w:pPr>
      <w:r w:rsidRPr="00D55FE7">
        <w:rPr>
          <w:rFonts w:cs="Times New Roman"/>
          <w:sz w:val="28"/>
          <w:szCs w:val="28"/>
        </w:rPr>
        <w:t xml:space="preserve">Trường Cao đẳng Kỹ thuật Lý Tự Trọng Thành phố Hồ Chí Minh gồm 02 cơ sở: </w:t>
      </w:r>
    </w:p>
    <w:p w:rsidR="00A076CC" w:rsidRPr="00D55FE7" w:rsidRDefault="00A076CC" w:rsidP="00D55FE7">
      <w:pPr>
        <w:tabs>
          <w:tab w:val="left" w:pos="851"/>
        </w:tabs>
        <w:spacing w:after="0" w:line="288" w:lineRule="auto"/>
        <w:ind w:firstLine="567"/>
        <w:jc w:val="both"/>
        <w:rPr>
          <w:rFonts w:cs="Times New Roman"/>
          <w:sz w:val="28"/>
          <w:szCs w:val="28"/>
        </w:rPr>
      </w:pPr>
      <w:r w:rsidRPr="00D55FE7">
        <w:rPr>
          <w:rFonts w:cs="Times New Roman"/>
          <w:sz w:val="28"/>
          <w:szCs w:val="28"/>
        </w:rPr>
        <w:t xml:space="preserve">- </w:t>
      </w:r>
      <w:r w:rsidRPr="00D55FE7">
        <w:rPr>
          <w:rFonts w:cs="Times New Roman"/>
          <w:sz w:val="28"/>
          <w:szCs w:val="28"/>
          <w:lang w:val="vi-VN"/>
        </w:rPr>
        <w:t>Cơ sở 1: 390 Hoàng Văn Thụ, phường 4, quận Tân Bình</w:t>
      </w:r>
      <w:r w:rsidRPr="00D55FE7">
        <w:rPr>
          <w:rFonts w:cs="Times New Roman"/>
          <w:sz w:val="28"/>
          <w:szCs w:val="28"/>
        </w:rPr>
        <w:t>;</w:t>
      </w:r>
    </w:p>
    <w:p w:rsidR="00A076CC" w:rsidRPr="00D55FE7" w:rsidRDefault="00A076CC" w:rsidP="00D55FE7">
      <w:pPr>
        <w:tabs>
          <w:tab w:val="left" w:pos="851"/>
        </w:tabs>
        <w:spacing w:after="0" w:line="288" w:lineRule="auto"/>
        <w:ind w:firstLine="567"/>
        <w:jc w:val="both"/>
        <w:rPr>
          <w:rFonts w:cs="Times New Roman"/>
          <w:sz w:val="28"/>
          <w:szCs w:val="28"/>
        </w:rPr>
      </w:pPr>
      <w:r w:rsidRPr="00D55FE7">
        <w:rPr>
          <w:rFonts w:cs="Times New Roman"/>
          <w:sz w:val="28"/>
          <w:szCs w:val="28"/>
        </w:rPr>
        <w:t xml:space="preserve">- </w:t>
      </w:r>
      <w:r w:rsidRPr="00D55FE7">
        <w:rPr>
          <w:rFonts w:cs="Times New Roman"/>
          <w:sz w:val="28"/>
          <w:szCs w:val="28"/>
          <w:lang w:val="vi-VN"/>
        </w:rPr>
        <w:t>Cơ sở 2: Xã Phú Hòa Đông, Huyện Củ Chi</w:t>
      </w:r>
      <w:r w:rsidRPr="00D55FE7">
        <w:rPr>
          <w:rFonts w:cs="Times New Roman"/>
          <w:sz w:val="28"/>
          <w:szCs w:val="28"/>
        </w:rPr>
        <w:t>.</w:t>
      </w:r>
    </w:p>
    <w:p w:rsidR="00A076CC" w:rsidRPr="00D55FE7" w:rsidRDefault="00A076CC" w:rsidP="00D55FE7">
      <w:pPr>
        <w:tabs>
          <w:tab w:val="left" w:pos="851"/>
        </w:tabs>
        <w:spacing w:after="0" w:line="288" w:lineRule="auto"/>
        <w:ind w:firstLine="567"/>
        <w:jc w:val="both"/>
        <w:rPr>
          <w:rFonts w:cs="Times New Roman"/>
          <w:sz w:val="28"/>
          <w:szCs w:val="28"/>
        </w:rPr>
      </w:pPr>
      <w:r w:rsidRPr="00D55FE7">
        <w:rPr>
          <w:rFonts w:cs="Times New Roman"/>
          <w:sz w:val="28"/>
          <w:szCs w:val="28"/>
        </w:rPr>
        <w:t>Trong đó, cơ sở 1 đã được cấp phép hoạt động từ năm 1986 (tiền thân là Trường Dạy nghề Lý Tự Trọng), cơ sở 2 đang trong giai đoạn xin cấp phép triển khai dự án.</w:t>
      </w:r>
    </w:p>
    <w:p w:rsidR="00A076CC" w:rsidRPr="00D55FE7" w:rsidRDefault="00A076CC" w:rsidP="00D55FE7">
      <w:pPr>
        <w:tabs>
          <w:tab w:val="left" w:pos="851"/>
        </w:tabs>
        <w:spacing w:after="0" w:line="288" w:lineRule="auto"/>
        <w:ind w:firstLine="567"/>
        <w:jc w:val="both"/>
        <w:rPr>
          <w:rFonts w:cs="Times New Roman"/>
          <w:sz w:val="28"/>
          <w:szCs w:val="28"/>
        </w:rPr>
      </w:pPr>
      <w:r w:rsidRPr="00D55FE7">
        <w:rPr>
          <w:rFonts w:cs="Times New Roman"/>
          <w:sz w:val="28"/>
          <w:szCs w:val="28"/>
        </w:rPr>
        <w:t>Trong những năm gần đây, cơ sở vật chất của trường đã được đầu tư đáng kể, về cơ bản đã được kiên cố hoá, đặc biệt là hệ thống thư viện, phòng học và nhà làm việc.</w:t>
      </w:r>
    </w:p>
    <w:p w:rsidR="00A076CC" w:rsidRPr="00D55FE7" w:rsidRDefault="00A076CC" w:rsidP="00D55FE7">
      <w:pPr>
        <w:tabs>
          <w:tab w:val="left" w:pos="851"/>
        </w:tabs>
        <w:spacing w:after="0" w:line="288" w:lineRule="auto"/>
        <w:ind w:firstLine="567"/>
        <w:jc w:val="both"/>
        <w:rPr>
          <w:rFonts w:cs="Times New Roman"/>
          <w:sz w:val="28"/>
          <w:szCs w:val="28"/>
        </w:rPr>
      </w:pPr>
      <w:r w:rsidRPr="00D55FE7">
        <w:rPr>
          <w:rFonts w:cs="Times New Roman"/>
          <w:sz w:val="28"/>
          <w:szCs w:val="28"/>
        </w:rPr>
        <w:t>Một số công trình mới đã hoàn thiện: sân trường, khu vui chơi luyện tập TDTT, hội trường, phòng làm việc cho giảng viên, thư viện, phòng thực hành thí nghiệm...</w:t>
      </w:r>
      <w:r w:rsidR="005A4C9A" w:rsidRPr="00D55FE7">
        <w:rPr>
          <w:rFonts w:cs="Times New Roman"/>
          <w:sz w:val="28"/>
          <w:szCs w:val="28"/>
        </w:rPr>
        <w:t>, cụ thể:</w:t>
      </w:r>
    </w:p>
    <w:p w:rsidR="005A4C9A" w:rsidRPr="00D55FE7" w:rsidRDefault="005A4C9A" w:rsidP="00D55FE7">
      <w:pPr>
        <w:tabs>
          <w:tab w:val="left" w:pos="851"/>
          <w:tab w:val="left" w:pos="6565"/>
        </w:tabs>
        <w:spacing w:after="0" w:line="288" w:lineRule="auto"/>
        <w:ind w:firstLine="567"/>
        <w:jc w:val="both"/>
        <w:rPr>
          <w:rFonts w:cs="Times New Roman"/>
          <w:sz w:val="28"/>
          <w:szCs w:val="28"/>
          <w:lang w:val="es-ES"/>
        </w:rPr>
      </w:pPr>
      <w:r w:rsidRPr="00D55FE7">
        <w:rPr>
          <w:rFonts w:cs="Times New Roman"/>
          <w:sz w:val="28"/>
          <w:szCs w:val="28"/>
          <w:lang w:val="es-ES"/>
        </w:rPr>
        <w:t xml:space="preserve">Tổng diện tích </w:t>
      </w:r>
      <w:r w:rsidRPr="00D55FE7">
        <w:rPr>
          <w:rFonts w:cs="Times New Roman"/>
          <w:sz w:val="28"/>
          <w:szCs w:val="28"/>
          <w:lang w:val="vi-VN"/>
        </w:rPr>
        <w:t>đất</w:t>
      </w:r>
      <w:r w:rsidRPr="00D55FE7">
        <w:rPr>
          <w:rFonts w:cs="Times New Roman"/>
          <w:sz w:val="28"/>
          <w:szCs w:val="28"/>
          <w:lang w:val="es-ES"/>
        </w:rPr>
        <w:t>: 50,</w:t>
      </w:r>
      <w:r w:rsidRPr="00D55FE7">
        <w:rPr>
          <w:rFonts w:cs="Times New Roman"/>
          <w:sz w:val="28"/>
          <w:szCs w:val="28"/>
          <w:lang w:val="vi-VN"/>
        </w:rPr>
        <w:t>646.6</w:t>
      </w:r>
      <w:r w:rsidRPr="00D55FE7">
        <w:rPr>
          <w:rFonts w:cs="Times New Roman"/>
          <w:sz w:val="28"/>
          <w:szCs w:val="28"/>
          <w:lang w:val="es-ES"/>
        </w:rPr>
        <w:t xml:space="preserve"> m</w:t>
      </w:r>
      <w:r w:rsidRPr="00D55FE7">
        <w:rPr>
          <w:rFonts w:cs="Times New Roman"/>
          <w:sz w:val="28"/>
          <w:szCs w:val="28"/>
          <w:vertAlign w:val="superscript"/>
          <w:lang w:val="es-ES"/>
        </w:rPr>
        <w:t>2</w:t>
      </w:r>
      <w:r w:rsidRPr="00D55FE7">
        <w:rPr>
          <w:rFonts w:cs="Times New Roman"/>
          <w:sz w:val="28"/>
          <w:szCs w:val="28"/>
          <w:lang w:val="es-ES"/>
        </w:rPr>
        <w:t xml:space="preserve"> </w:t>
      </w:r>
    </w:p>
    <w:p w:rsidR="005A4C9A" w:rsidRPr="00D55FE7" w:rsidRDefault="005A4C9A" w:rsidP="00D55FE7">
      <w:pPr>
        <w:tabs>
          <w:tab w:val="left" w:pos="851"/>
          <w:tab w:val="left" w:pos="6565"/>
        </w:tabs>
        <w:spacing w:after="0" w:line="288" w:lineRule="auto"/>
        <w:ind w:firstLine="567"/>
        <w:jc w:val="both"/>
        <w:rPr>
          <w:rFonts w:cs="Times New Roman"/>
          <w:sz w:val="28"/>
          <w:szCs w:val="28"/>
          <w:lang w:val="es-ES"/>
        </w:rPr>
      </w:pPr>
      <w:r w:rsidRPr="00D55FE7">
        <w:rPr>
          <w:rFonts w:cs="Times New Roman"/>
          <w:sz w:val="28"/>
          <w:szCs w:val="28"/>
          <w:lang w:val="es-ES"/>
        </w:rPr>
        <w:t>Tổng diện tích sàn xây dựng: 24,492 m</w:t>
      </w:r>
      <w:r w:rsidRPr="00D55FE7">
        <w:rPr>
          <w:rFonts w:cs="Times New Roman"/>
          <w:sz w:val="28"/>
          <w:szCs w:val="28"/>
          <w:vertAlign w:val="superscript"/>
          <w:lang w:val="es-ES"/>
        </w:rPr>
        <w:t>2</w:t>
      </w:r>
      <w:r w:rsidRPr="00D55FE7">
        <w:rPr>
          <w:rFonts w:cs="Times New Roman"/>
          <w:sz w:val="28"/>
          <w:szCs w:val="28"/>
          <w:lang w:val="es-ES"/>
        </w:rPr>
        <w:t xml:space="preserve"> </w:t>
      </w:r>
    </w:p>
    <w:p w:rsidR="005A4C9A" w:rsidRPr="00D55FE7" w:rsidRDefault="005A4C9A" w:rsidP="00D55FE7">
      <w:pPr>
        <w:tabs>
          <w:tab w:val="left" w:pos="851"/>
          <w:tab w:val="left" w:pos="6565"/>
        </w:tabs>
        <w:spacing w:after="0" w:line="288" w:lineRule="auto"/>
        <w:ind w:firstLine="567"/>
        <w:jc w:val="both"/>
        <w:rPr>
          <w:rFonts w:cs="Times New Roman"/>
          <w:sz w:val="28"/>
          <w:szCs w:val="28"/>
          <w:lang w:val="vi-VN"/>
        </w:rPr>
      </w:pPr>
      <w:r w:rsidRPr="00D55FE7">
        <w:rPr>
          <w:rFonts w:cs="Times New Roman"/>
          <w:sz w:val="28"/>
          <w:szCs w:val="28"/>
          <w:lang w:val="es-ES"/>
        </w:rPr>
        <w:t>T</w:t>
      </w:r>
      <w:r w:rsidRPr="00D55FE7">
        <w:rPr>
          <w:rFonts w:cs="Times New Roman"/>
          <w:sz w:val="28"/>
          <w:szCs w:val="28"/>
          <w:lang w:val="vi-VN"/>
        </w:rPr>
        <w:t>rong đó:</w:t>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w:t>
      </w:r>
      <w:r w:rsidRPr="00D55FE7">
        <w:rPr>
          <w:rFonts w:cs="Times New Roman"/>
          <w:sz w:val="28"/>
          <w:szCs w:val="28"/>
          <w:lang w:val="es-ES"/>
        </w:rPr>
        <w:t xml:space="preserve"> </w:t>
      </w:r>
      <w:r w:rsidRPr="00D55FE7">
        <w:rPr>
          <w:rFonts w:cs="Times New Roman"/>
          <w:sz w:val="28"/>
          <w:szCs w:val="28"/>
          <w:lang w:val="vi-VN"/>
        </w:rPr>
        <w:t xml:space="preserve"> Diện tích </w:t>
      </w:r>
      <w:r w:rsidRPr="00D55FE7">
        <w:rPr>
          <w:rFonts w:cs="Times New Roman"/>
          <w:sz w:val="28"/>
          <w:szCs w:val="28"/>
          <w:lang w:val="es-ES"/>
        </w:rPr>
        <w:t xml:space="preserve">giảng đường, </w:t>
      </w:r>
      <w:r w:rsidRPr="00D55FE7">
        <w:rPr>
          <w:rFonts w:cs="Times New Roman"/>
          <w:sz w:val="28"/>
          <w:szCs w:val="28"/>
          <w:lang w:val="vi-VN"/>
        </w:rPr>
        <w:t xml:space="preserve">phòng học: </w:t>
      </w:r>
      <w:r w:rsidRPr="00D55FE7">
        <w:rPr>
          <w:rFonts w:cs="Times New Roman"/>
          <w:sz w:val="28"/>
          <w:szCs w:val="28"/>
          <w:lang w:val="es-ES"/>
        </w:rPr>
        <w:tab/>
        <w:t>5</w:t>
      </w:r>
      <w:r w:rsidRPr="00D55FE7">
        <w:rPr>
          <w:rFonts w:cs="Times New Roman"/>
          <w:sz w:val="28"/>
          <w:szCs w:val="28"/>
          <w:lang w:val="vi-VN"/>
        </w:rPr>
        <w:t>.</w:t>
      </w:r>
      <w:r w:rsidRPr="00D55FE7">
        <w:rPr>
          <w:rFonts w:cs="Times New Roman"/>
          <w:sz w:val="28"/>
          <w:szCs w:val="28"/>
          <w:lang w:val="es-ES"/>
        </w:rPr>
        <w:t>181</w:t>
      </w:r>
      <w:r w:rsidRPr="00D55FE7">
        <w:rPr>
          <w:rFonts w:cs="Times New Roman"/>
          <w:sz w:val="28"/>
          <w:szCs w:val="28"/>
          <w:lang w:val="vi-VN"/>
        </w:rPr>
        <w:t xml:space="preserve"> m²</w:t>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 xml:space="preserve">- </w:t>
      </w:r>
      <w:r w:rsidRPr="00D55FE7">
        <w:rPr>
          <w:rFonts w:cs="Times New Roman"/>
          <w:sz w:val="28"/>
          <w:szCs w:val="28"/>
          <w:lang w:val="vi-VN"/>
        </w:rPr>
        <w:t xml:space="preserve"> Diện tích thư viện: </w:t>
      </w:r>
      <w:r w:rsidRPr="00D55FE7">
        <w:rPr>
          <w:rFonts w:cs="Times New Roman"/>
          <w:sz w:val="28"/>
          <w:szCs w:val="28"/>
          <w:lang w:val="vi-VN"/>
        </w:rPr>
        <w:tab/>
        <w:t>608 m²</w:t>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w:t>
      </w:r>
      <w:r w:rsidRPr="00D55FE7">
        <w:rPr>
          <w:rFonts w:cs="Times New Roman"/>
          <w:sz w:val="28"/>
          <w:szCs w:val="28"/>
          <w:lang w:val="vi-VN"/>
        </w:rPr>
        <w:t xml:space="preserve">  Diện tích phòng thí nghiệm, nhà xưởng: </w:t>
      </w:r>
      <w:r w:rsidRPr="00D55FE7">
        <w:rPr>
          <w:rFonts w:cs="Times New Roman"/>
          <w:sz w:val="28"/>
          <w:szCs w:val="28"/>
          <w:lang w:val="vi-VN"/>
        </w:rPr>
        <w:tab/>
        <w:t>7.890 m²</w:t>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w:t>
      </w:r>
      <w:r w:rsidRPr="00D55FE7">
        <w:rPr>
          <w:rFonts w:cs="Times New Roman"/>
          <w:sz w:val="28"/>
          <w:szCs w:val="28"/>
          <w:lang w:val="vi-VN"/>
        </w:rPr>
        <w:t xml:space="preserve">  Diện tích nhà làm việc:</w:t>
      </w:r>
      <w:r w:rsidRPr="00D55FE7">
        <w:rPr>
          <w:rFonts w:cs="Times New Roman"/>
          <w:sz w:val="28"/>
          <w:szCs w:val="28"/>
          <w:lang w:val="vi-VN"/>
        </w:rPr>
        <w:tab/>
        <w:t>1.613 m²</w:t>
      </w:r>
      <w:r w:rsidRPr="00D55FE7">
        <w:rPr>
          <w:rFonts w:cs="Times New Roman"/>
          <w:sz w:val="28"/>
          <w:szCs w:val="28"/>
          <w:lang w:val="vi-VN"/>
        </w:rPr>
        <w:tab/>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w:t>
      </w:r>
      <w:r w:rsidRPr="00D55FE7">
        <w:rPr>
          <w:rFonts w:cs="Times New Roman"/>
          <w:sz w:val="28"/>
          <w:szCs w:val="28"/>
          <w:lang w:val="vi-VN"/>
        </w:rPr>
        <w:t xml:space="preserve">  Sân thể thao: </w:t>
      </w:r>
      <w:r w:rsidRPr="00D55FE7">
        <w:rPr>
          <w:rFonts w:cs="Times New Roman"/>
          <w:sz w:val="28"/>
          <w:szCs w:val="28"/>
          <w:lang w:val="vi-VN"/>
        </w:rPr>
        <w:tab/>
        <w:t>8.700 m²</w:t>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w:t>
      </w:r>
      <w:r w:rsidRPr="00D55FE7">
        <w:rPr>
          <w:rFonts w:cs="Times New Roman"/>
          <w:sz w:val="28"/>
          <w:szCs w:val="28"/>
          <w:lang w:val="vi-VN"/>
        </w:rPr>
        <w:t xml:space="preserve">  Vườn hoa, cây cảnh:</w:t>
      </w:r>
      <w:r w:rsidRPr="00D55FE7">
        <w:rPr>
          <w:rFonts w:cs="Times New Roman"/>
          <w:sz w:val="28"/>
          <w:szCs w:val="28"/>
          <w:lang w:val="vi-VN"/>
        </w:rPr>
        <w:tab/>
        <w:t>2.000 m²</w:t>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w:t>
      </w:r>
      <w:r w:rsidRPr="00D55FE7">
        <w:rPr>
          <w:rFonts w:cs="Times New Roman"/>
          <w:sz w:val="28"/>
          <w:szCs w:val="28"/>
          <w:lang w:val="vi-VN"/>
        </w:rPr>
        <w:t xml:space="preserve">  Hội trường: </w:t>
      </w:r>
      <w:r w:rsidRPr="00D55FE7">
        <w:rPr>
          <w:rFonts w:cs="Times New Roman"/>
          <w:sz w:val="28"/>
          <w:szCs w:val="28"/>
          <w:lang w:val="vi-VN"/>
        </w:rPr>
        <w:tab/>
        <w:t>848 m²</w:t>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w:t>
      </w:r>
      <w:r w:rsidRPr="00D55FE7">
        <w:rPr>
          <w:rFonts w:cs="Times New Roman"/>
          <w:sz w:val="28"/>
          <w:szCs w:val="28"/>
          <w:lang w:val="vi-VN"/>
        </w:rPr>
        <w:t xml:space="preserve">  Đường nội bộ:</w:t>
      </w:r>
      <w:r w:rsidRPr="00D55FE7">
        <w:rPr>
          <w:rFonts w:cs="Times New Roman"/>
          <w:sz w:val="28"/>
          <w:szCs w:val="28"/>
          <w:lang w:val="vi-VN"/>
        </w:rPr>
        <w:tab/>
        <w:t xml:space="preserve"> 583 m</w:t>
      </w:r>
      <w:r w:rsidRPr="00D55FE7">
        <w:rPr>
          <w:rFonts w:cs="Times New Roman"/>
          <w:sz w:val="28"/>
          <w:szCs w:val="28"/>
          <w:vertAlign w:val="superscript"/>
          <w:lang w:val="vi-VN"/>
        </w:rPr>
        <w:t>2</w:t>
      </w:r>
    </w:p>
    <w:p w:rsidR="006F4018" w:rsidRPr="00D55FE7" w:rsidRDefault="006F4018" w:rsidP="00D55FE7">
      <w:pPr>
        <w:tabs>
          <w:tab w:val="left" w:pos="851"/>
        </w:tabs>
        <w:spacing w:after="0" w:line="288" w:lineRule="auto"/>
        <w:ind w:firstLine="567"/>
        <w:jc w:val="both"/>
        <w:rPr>
          <w:rFonts w:cs="Times New Roman"/>
          <w:sz w:val="28"/>
          <w:szCs w:val="28"/>
        </w:rPr>
      </w:pPr>
      <w:r w:rsidRPr="00D55FE7">
        <w:rPr>
          <w:rFonts w:cs="Times New Roman"/>
          <w:sz w:val="28"/>
          <w:szCs w:val="28"/>
        </w:rPr>
        <w:t>Từ năm 2010 đến năm 2014, Nhà trường đã đầu tư tập trung theo hướng hiện đại cho các khoa nghề và môn học chuyên ngành Điện – Điện tử, Cơ khí chính xác, Động lực, Công nghệ thông tin… Ngoài ra, nhà trường đã đầu tư một số phòng thí nghiệm phục vụ công tác nghiên cứu các chuyên ngành đào tạo:</w:t>
      </w:r>
    </w:p>
    <w:p w:rsidR="006F4018"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t>02 Xưởng Tiện với 13 máy Tiện, 10 máy Phay;</w:t>
      </w:r>
    </w:p>
    <w:p w:rsidR="006F4018"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t xml:space="preserve">Phòng Cơ điện tử; </w:t>
      </w:r>
    </w:p>
    <w:p w:rsidR="006F4018"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t>01 Phòng Lab;</w:t>
      </w:r>
    </w:p>
    <w:p w:rsidR="006F4018"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lastRenderedPageBreak/>
        <w:t>Phòng Multimedia;</w:t>
      </w:r>
    </w:p>
    <w:p w:rsidR="006F4018"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t xml:space="preserve">Phòng Điện tử viễn thông; </w:t>
      </w:r>
    </w:p>
    <w:p w:rsidR="00A076CC"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t>Phòng thực hành thí nghiệm điện Ôtô;</w:t>
      </w:r>
      <w:r w:rsidR="00A076CC" w:rsidRPr="00D55FE7">
        <w:rPr>
          <w:rFonts w:cs="Times New Roman"/>
          <w:bCs/>
          <w:sz w:val="28"/>
          <w:szCs w:val="28"/>
        </w:rPr>
        <w:t xml:space="preserve"> </w:t>
      </w:r>
    </w:p>
    <w:p w:rsidR="00114AF8"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t>Bổ sung gần 500 máy vi tính cấu hình cao phục vụ ngành học công nghệ thông tin (Quản trị mạng, Lắp ráp máy...) và các chuyên ngành đào tạo khác.</w:t>
      </w:r>
    </w:p>
    <w:p w:rsidR="0001363A" w:rsidRPr="00D55FE7" w:rsidRDefault="0001363A" w:rsidP="00D55FE7">
      <w:pPr>
        <w:pStyle w:val="ListParagraph"/>
        <w:numPr>
          <w:ilvl w:val="0"/>
          <w:numId w:val="1"/>
        </w:numPr>
        <w:tabs>
          <w:tab w:val="left" w:pos="851"/>
        </w:tabs>
        <w:spacing w:after="0" w:line="288" w:lineRule="auto"/>
        <w:ind w:left="0" w:firstLine="567"/>
        <w:jc w:val="both"/>
        <w:rPr>
          <w:rFonts w:cs="Times New Roman"/>
          <w:b/>
          <w:sz w:val="28"/>
          <w:szCs w:val="28"/>
        </w:rPr>
      </w:pPr>
      <w:r w:rsidRPr="00D55FE7">
        <w:rPr>
          <w:rFonts w:cs="Times New Roman"/>
          <w:b/>
          <w:sz w:val="28"/>
          <w:szCs w:val="28"/>
        </w:rPr>
        <w:t>Về đội ngũ</w:t>
      </w:r>
      <w:r w:rsidR="00385FD6" w:rsidRPr="00D55FE7">
        <w:rPr>
          <w:rFonts w:cs="Times New Roman"/>
          <w:b/>
          <w:sz w:val="28"/>
          <w:szCs w:val="28"/>
        </w:rPr>
        <w:t>:</w:t>
      </w:r>
    </w:p>
    <w:p w:rsidR="00B70C2A" w:rsidRPr="00D55FE7" w:rsidRDefault="00B70C2A" w:rsidP="00D55FE7">
      <w:pPr>
        <w:tabs>
          <w:tab w:val="left" w:pos="851"/>
        </w:tabs>
        <w:spacing w:after="0" w:line="288" w:lineRule="auto"/>
        <w:ind w:firstLine="567"/>
        <w:jc w:val="both"/>
        <w:rPr>
          <w:rFonts w:cs="Times New Roman"/>
          <w:sz w:val="28"/>
          <w:szCs w:val="28"/>
        </w:rPr>
      </w:pPr>
      <w:r w:rsidRPr="00D55FE7">
        <w:rPr>
          <w:rFonts w:cs="Times New Roman"/>
          <w:sz w:val="28"/>
          <w:szCs w:val="28"/>
          <w:lang w:val="vi-VN"/>
        </w:rPr>
        <w:t>Củng cố và xây dựng đội ngũ cán bộ viên chức có chuyên môn, nghiệp vụ phù hợp với tiêu chuẩn ngạch bậc, chức danh đảm nhiệm. Thực hiện tốt các chỉ số đo lường đảm bảo đội ngũ cán bộ giảng dạy có năng lực giảng dạy tốt nhất.</w:t>
      </w:r>
    </w:p>
    <w:p w:rsidR="00B70C2A" w:rsidRPr="00D55FE7" w:rsidRDefault="00B70C2A" w:rsidP="00D55FE7">
      <w:pPr>
        <w:tabs>
          <w:tab w:val="left" w:pos="851"/>
        </w:tabs>
        <w:spacing w:after="0" w:line="288" w:lineRule="auto"/>
        <w:ind w:firstLine="567"/>
        <w:jc w:val="both"/>
        <w:rPr>
          <w:rFonts w:cs="Times New Roman"/>
          <w:sz w:val="28"/>
          <w:szCs w:val="28"/>
        </w:rPr>
      </w:pPr>
      <w:r w:rsidRPr="00D55FE7">
        <w:rPr>
          <w:rFonts w:cs="Times New Roman"/>
          <w:sz w:val="28"/>
          <w:szCs w:val="28"/>
          <w:lang w:val="vi-VN"/>
        </w:rPr>
        <w:t>Chú trọng các phương pháp đánh giá hợp lý hoạt động giảng dạy của giảng viên; chú trọng triển khai đổi mới phương pháp giảng dạy, phương pháp đánh giá kết quả học tập của người học. Đánh giá chất lượng của đội ngũ cán bộ giảng viên thông qua: khối lượng giờ giảng đảm nhận, số lượng và chất lượng các công trình nghiên cứu khoa học, các tài liệu, giáo trình biên soạn, quỹ thời gian dành cho học tập, nghiên cứu khoa học, tự đào tạo, thông qua đánh giá của sinh viên đối với giảng viên, đảm bảo đánh giá khoa học, chính xác.</w:t>
      </w:r>
    </w:p>
    <w:p w:rsidR="00B70C2A" w:rsidRPr="00D55FE7" w:rsidRDefault="00B70C2A" w:rsidP="00D55FE7">
      <w:pPr>
        <w:tabs>
          <w:tab w:val="left" w:pos="851"/>
        </w:tabs>
        <w:spacing w:after="0" w:line="288" w:lineRule="auto"/>
        <w:ind w:firstLine="567"/>
        <w:jc w:val="both"/>
        <w:rPr>
          <w:rFonts w:cs="Times New Roman"/>
          <w:bCs/>
          <w:sz w:val="28"/>
          <w:szCs w:val="28"/>
          <w:lang w:val="vi-VN"/>
        </w:rPr>
      </w:pPr>
      <w:r w:rsidRPr="00D55FE7">
        <w:rPr>
          <w:rFonts w:cs="Times New Roman"/>
          <w:bCs/>
          <w:sz w:val="28"/>
          <w:szCs w:val="28"/>
          <w:lang w:val="vi-VN"/>
        </w:rPr>
        <w:t>Trong giai đoạn 2013 – 2015 và tầm nhìn đến năm 2020, phát triển đội ngũ được xác định là chiến lược trung tâm, là tiền đề quan trọng để giữ vững qui mô và nâng cao chất lượng đào tạo. Sự tồn tại và phát triển của Nhà trường phụ thuộc rất nhiều vào chiến lược tuyển chọn, đào tạo, sử dụng, đánh giá cán bộ.</w:t>
      </w:r>
    </w:p>
    <w:p w:rsidR="00B70C2A" w:rsidRPr="00D55FE7" w:rsidRDefault="00B70C2A" w:rsidP="00D55FE7">
      <w:pPr>
        <w:tabs>
          <w:tab w:val="left" w:pos="851"/>
        </w:tabs>
        <w:spacing w:after="0" w:line="288" w:lineRule="auto"/>
        <w:ind w:firstLine="567"/>
        <w:jc w:val="both"/>
        <w:rPr>
          <w:rFonts w:cs="Times New Roman"/>
          <w:bCs/>
          <w:sz w:val="28"/>
          <w:szCs w:val="28"/>
          <w:lang w:val="vi-VN"/>
        </w:rPr>
      </w:pPr>
      <w:r w:rsidRPr="00D55FE7">
        <w:rPr>
          <w:rFonts w:cs="Times New Roman"/>
          <w:bCs/>
          <w:sz w:val="28"/>
          <w:szCs w:val="28"/>
          <w:lang w:val="vi-VN"/>
        </w:rPr>
        <w:t>Đội ngũ cán bộ của Trường phải đạt các tiêu chí cơ bản:</w:t>
      </w:r>
    </w:p>
    <w:p w:rsidR="00B70C2A" w:rsidRPr="00D55FE7" w:rsidRDefault="00B70C2A" w:rsidP="00D55FE7">
      <w:pPr>
        <w:tabs>
          <w:tab w:val="left" w:pos="851"/>
          <w:tab w:val="left" w:pos="990"/>
        </w:tabs>
        <w:spacing w:after="0" w:line="288" w:lineRule="auto"/>
        <w:ind w:firstLine="567"/>
        <w:jc w:val="both"/>
        <w:rPr>
          <w:rFonts w:cs="Times New Roman"/>
          <w:sz w:val="28"/>
          <w:szCs w:val="28"/>
          <w:lang w:val="vi-VN"/>
        </w:rPr>
      </w:pPr>
      <w:r w:rsidRPr="00D55FE7">
        <w:rPr>
          <w:rFonts w:cs="Times New Roman"/>
          <w:sz w:val="28"/>
          <w:szCs w:val="28"/>
          <w:lang w:val="vi-VN"/>
        </w:rPr>
        <w:tab/>
        <w:t>+ Có trình độ chuyên môn giỏi, có năng lực sáng tạo, tư duy đổi mới.</w:t>
      </w:r>
    </w:p>
    <w:p w:rsidR="00B70C2A" w:rsidRPr="00D55FE7" w:rsidRDefault="00B70C2A" w:rsidP="00D55FE7">
      <w:pPr>
        <w:tabs>
          <w:tab w:val="left" w:pos="851"/>
          <w:tab w:val="left" w:pos="990"/>
        </w:tabs>
        <w:spacing w:after="0" w:line="288" w:lineRule="auto"/>
        <w:ind w:firstLine="567"/>
        <w:jc w:val="both"/>
        <w:rPr>
          <w:rFonts w:cs="Times New Roman"/>
          <w:sz w:val="28"/>
          <w:szCs w:val="28"/>
          <w:lang w:val="vi-VN"/>
        </w:rPr>
      </w:pPr>
      <w:r w:rsidRPr="00D55FE7">
        <w:rPr>
          <w:rFonts w:cs="Times New Roman"/>
          <w:sz w:val="28"/>
          <w:szCs w:val="28"/>
          <w:lang w:val="vi-VN"/>
        </w:rPr>
        <w:tab/>
        <w:t>+ Có đạo đức tốt, sức khoẻ tốt</w:t>
      </w:r>
    </w:p>
    <w:p w:rsidR="00B70C2A" w:rsidRPr="00D55FE7" w:rsidRDefault="00B70C2A" w:rsidP="00D55FE7">
      <w:pPr>
        <w:tabs>
          <w:tab w:val="left" w:pos="851"/>
          <w:tab w:val="left" w:pos="990"/>
        </w:tabs>
        <w:spacing w:after="0" w:line="288" w:lineRule="auto"/>
        <w:ind w:firstLine="567"/>
        <w:jc w:val="both"/>
        <w:rPr>
          <w:rFonts w:cs="Times New Roman"/>
          <w:sz w:val="28"/>
          <w:szCs w:val="28"/>
          <w:lang w:val="vi-VN"/>
        </w:rPr>
      </w:pPr>
      <w:r w:rsidRPr="00D55FE7">
        <w:rPr>
          <w:rFonts w:cs="Times New Roman"/>
          <w:sz w:val="28"/>
          <w:szCs w:val="28"/>
          <w:lang w:val="vi-VN"/>
        </w:rPr>
        <w:tab/>
        <w:t>+ Có ý thức tự chủ, tự chịu trách nhiệm trước công việc</w:t>
      </w:r>
    </w:p>
    <w:p w:rsidR="00B70C2A" w:rsidRPr="00D55FE7" w:rsidRDefault="00B70C2A" w:rsidP="00D55FE7">
      <w:pPr>
        <w:tabs>
          <w:tab w:val="left" w:pos="851"/>
          <w:tab w:val="left" w:pos="990"/>
        </w:tabs>
        <w:spacing w:after="0" w:line="288" w:lineRule="auto"/>
        <w:ind w:firstLine="567"/>
        <w:jc w:val="both"/>
        <w:rPr>
          <w:rFonts w:cs="Times New Roman"/>
          <w:sz w:val="28"/>
          <w:szCs w:val="28"/>
          <w:lang w:val="vi-VN"/>
        </w:rPr>
      </w:pPr>
      <w:r w:rsidRPr="00D55FE7">
        <w:rPr>
          <w:rFonts w:cs="Times New Roman"/>
          <w:sz w:val="28"/>
          <w:szCs w:val="28"/>
          <w:lang w:val="vi-VN"/>
        </w:rPr>
        <w:tab/>
        <w:t>+ Yêu nghề, gắn bó với Nhà trường.</w:t>
      </w:r>
    </w:p>
    <w:p w:rsidR="00B70C2A" w:rsidRPr="00D55FE7" w:rsidRDefault="00B70C2A" w:rsidP="00D55FE7">
      <w:pPr>
        <w:tabs>
          <w:tab w:val="left" w:pos="851"/>
        </w:tabs>
        <w:spacing w:after="0" w:line="288" w:lineRule="auto"/>
        <w:ind w:firstLine="567"/>
        <w:jc w:val="both"/>
        <w:rPr>
          <w:rFonts w:cs="Times New Roman"/>
          <w:sz w:val="28"/>
          <w:szCs w:val="28"/>
          <w:lang w:val="vi-VN"/>
        </w:rPr>
      </w:pPr>
      <w:r w:rsidRPr="00D55FE7">
        <w:rPr>
          <w:rFonts w:cs="Times New Roman"/>
          <w:sz w:val="28"/>
          <w:szCs w:val="28"/>
          <w:lang w:val="vi-VN"/>
        </w:rPr>
        <w:t>Xây dựng đội ngũ:</w:t>
      </w:r>
    </w:p>
    <w:p w:rsidR="00062DF8" w:rsidRPr="00D55FE7" w:rsidRDefault="00062DF8" w:rsidP="00D55FE7">
      <w:pPr>
        <w:tabs>
          <w:tab w:val="left" w:pos="851"/>
        </w:tabs>
        <w:spacing w:after="0" w:line="288" w:lineRule="auto"/>
        <w:ind w:firstLine="567"/>
        <w:jc w:val="both"/>
        <w:rPr>
          <w:rFonts w:cs="Times New Roman"/>
          <w:sz w:val="28"/>
          <w:szCs w:val="28"/>
        </w:rPr>
      </w:pPr>
      <w:r w:rsidRPr="00D55FE7">
        <w:rPr>
          <w:rFonts w:cs="Times New Roman"/>
          <w:sz w:val="28"/>
          <w:szCs w:val="28"/>
        </w:rPr>
        <w:t>Tổng số CB-GV-NV tính đến 01/4/2015: 389 người, gồm:</w:t>
      </w:r>
    </w:p>
    <w:p w:rsidR="00062DF8" w:rsidRPr="00D55FE7" w:rsidRDefault="00062DF8" w:rsidP="00D55FE7">
      <w:pPr>
        <w:pStyle w:val="ListParagraph"/>
        <w:numPr>
          <w:ilvl w:val="0"/>
          <w:numId w:val="1"/>
        </w:numPr>
        <w:tabs>
          <w:tab w:val="left" w:pos="851"/>
          <w:tab w:val="left" w:pos="1440"/>
          <w:tab w:val="right" w:pos="7920"/>
        </w:tabs>
        <w:spacing w:after="0" w:line="288" w:lineRule="auto"/>
        <w:ind w:left="0" w:firstLine="567"/>
        <w:jc w:val="both"/>
        <w:rPr>
          <w:rFonts w:cs="Times New Roman"/>
          <w:sz w:val="28"/>
          <w:szCs w:val="28"/>
        </w:rPr>
      </w:pPr>
      <w:r w:rsidRPr="00D55FE7">
        <w:rPr>
          <w:rFonts w:cs="Times New Roman"/>
          <w:sz w:val="28"/>
          <w:szCs w:val="28"/>
        </w:rPr>
        <w:t xml:space="preserve">Ban Giám hiệu: </w:t>
      </w:r>
      <w:r w:rsidRPr="00D55FE7">
        <w:rPr>
          <w:rFonts w:cs="Times New Roman"/>
          <w:sz w:val="28"/>
          <w:szCs w:val="28"/>
        </w:rPr>
        <w:tab/>
        <w:t>04 người;</w:t>
      </w:r>
    </w:p>
    <w:p w:rsidR="00062DF8" w:rsidRPr="00D55FE7" w:rsidRDefault="00062DF8" w:rsidP="00D55FE7">
      <w:pPr>
        <w:pStyle w:val="ListParagraph"/>
        <w:numPr>
          <w:ilvl w:val="0"/>
          <w:numId w:val="1"/>
        </w:numPr>
        <w:tabs>
          <w:tab w:val="left" w:pos="851"/>
          <w:tab w:val="left" w:pos="1440"/>
          <w:tab w:val="right" w:pos="7920"/>
        </w:tabs>
        <w:spacing w:after="0" w:line="288" w:lineRule="auto"/>
        <w:ind w:left="0" w:firstLine="567"/>
        <w:jc w:val="both"/>
        <w:rPr>
          <w:rFonts w:cs="Times New Roman"/>
          <w:sz w:val="28"/>
          <w:szCs w:val="28"/>
        </w:rPr>
      </w:pPr>
      <w:r w:rsidRPr="00D55FE7">
        <w:rPr>
          <w:rFonts w:cs="Times New Roman"/>
          <w:sz w:val="28"/>
          <w:szCs w:val="28"/>
        </w:rPr>
        <w:t xml:space="preserve">Trưởng, Phó </w:t>
      </w:r>
      <w:r w:rsidR="008C66BA" w:rsidRPr="00D55FE7">
        <w:rPr>
          <w:rFonts w:cs="Times New Roman"/>
          <w:sz w:val="28"/>
          <w:szCs w:val="28"/>
        </w:rPr>
        <w:t>đơn vị, đoàn thể</w:t>
      </w:r>
      <w:r w:rsidRPr="00D55FE7">
        <w:rPr>
          <w:rFonts w:cs="Times New Roman"/>
          <w:sz w:val="28"/>
          <w:szCs w:val="28"/>
        </w:rPr>
        <w:t>:</w:t>
      </w:r>
      <w:r w:rsidRPr="00D55FE7">
        <w:rPr>
          <w:rFonts w:cs="Times New Roman"/>
          <w:sz w:val="28"/>
          <w:szCs w:val="28"/>
        </w:rPr>
        <w:tab/>
      </w:r>
      <w:r w:rsidR="00E13FEC" w:rsidRPr="00D55FE7">
        <w:rPr>
          <w:rFonts w:cs="Times New Roman"/>
          <w:sz w:val="28"/>
          <w:szCs w:val="28"/>
        </w:rPr>
        <w:t>3</w:t>
      </w:r>
      <w:r w:rsidR="003A5977" w:rsidRPr="00D55FE7">
        <w:rPr>
          <w:rFonts w:cs="Times New Roman"/>
          <w:sz w:val="28"/>
          <w:szCs w:val="28"/>
        </w:rPr>
        <w:t>9</w:t>
      </w:r>
      <w:r w:rsidR="00E13FEC" w:rsidRPr="00D55FE7">
        <w:rPr>
          <w:rFonts w:cs="Times New Roman"/>
          <w:sz w:val="28"/>
          <w:szCs w:val="28"/>
        </w:rPr>
        <w:t xml:space="preserve"> người;</w:t>
      </w:r>
    </w:p>
    <w:p w:rsidR="00062DF8" w:rsidRPr="00D55FE7" w:rsidRDefault="00062DF8" w:rsidP="00D55FE7">
      <w:pPr>
        <w:pStyle w:val="ListParagraph"/>
        <w:numPr>
          <w:ilvl w:val="0"/>
          <w:numId w:val="1"/>
        </w:numPr>
        <w:tabs>
          <w:tab w:val="left" w:pos="851"/>
          <w:tab w:val="left" w:pos="1440"/>
          <w:tab w:val="right" w:pos="7920"/>
        </w:tabs>
        <w:spacing w:after="0" w:line="288" w:lineRule="auto"/>
        <w:ind w:left="0" w:firstLine="567"/>
        <w:jc w:val="both"/>
        <w:rPr>
          <w:rFonts w:cs="Times New Roman"/>
          <w:sz w:val="28"/>
          <w:szCs w:val="28"/>
        </w:rPr>
      </w:pPr>
      <w:r w:rsidRPr="00D55FE7">
        <w:rPr>
          <w:rFonts w:cs="Times New Roman"/>
          <w:sz w:val="28"/>
          <w:szCs w:val="28"/>
        </w:rPr>
        <w:t>Giảng viên, giáo viên:</w:t>
      </w:r>
      <w:r w:rsidRPr="00D55FE7">
        <w:rPr>
          <w:rFonts w:cs="Times New Roman"/>
          <w:sz w:val="28"/>
          <w:szCs w:val="28"/>
        </w:rPr>
        <w:tab/>
      </w:r>
      <w:r w:rsidR="00E13FEC" w:rsidRPr="00D55FE7">
        <w:rPr>
          <w:rFonts w:cs="Times New Roman"/>
          <w:sz w:val="28"/>
          <w:szCs w:val="28"/>
        </w:rPr>
        <w:t>225 người;</w:t>
      </w:r>
    </w:p>
    <w:p w:rsidR="00E13FEC" w:rsidRPr="00D55FE7" w:rsidRDefault="004B4610" w:rsidP="00D55FE7">
      <w:pPr>
        <w:pStyle w:val="ListParagraph"/>
        <w:numPr>
          <w:ilvl w:val="0"/>
          <w:numId w:val="1"/>
        </w:numPr>
        <w:tabs>
          <w:tab w:val="left" w:pos="851"/>
          <w:tab w:val="left" w:pos="1440"/>
          <w:tab w:val="right" w:pos="7920"/>
        </w:tabs>
        <w:spacing w:after="0" w:line="288" w:lineRule="auto"/>
        <w:ind w:left="0" w:firstLine="567"/>
        <w:jc w:val="both"/>
        <w:rPr>
          <w:rFonts w:cs="Times New Roman"/>
          <w:sz w:val="28"/>
          <w:szCs w:val="28"/>
        </w:rPr>
      </w:pPr>
      <w:r w:rsidRPr="00D55FE7">
        <w:rPr>
          <w:rFonts w:cs="Times New Roman"/>
          <w:sz w:val="28"/>
          <w:szCs w:val="28"/>
        </w:rPr>
        <w:t>Nhân viên:</w:t>
      </w:r>
      <w:r w:rsidRPr="00D55FE7">
        <w:rPr>
          <w:rFonts w:cs="Times New Roman"/>
          <w:sz w:val="28"/>
          <w:szCs w:val="28"/>
        </w:rPr>
        <w:tab/>
        <w:t>121</w:t>
      </w:r>
      <w:r w:rsidR="00E13FEC" w:rsidRPr="00D55FE7">
        <w:rPr>
          <w:rFonts w:cs="Times New Roman"/>
          <w:sz w:val="28"/>
          <w:szCs w:val="28"/>
        </w:rPr>
        <w:t xml:space="preserve"> ngườ</w:t>
      </w:r>
      <w:r w:rsidR="00D22C07" w:rsidRPr="00D55FE7">
        <w:rPr>
          <w:rFonts w:cs="Times New Roman"/>
          <w:sz w:val="28"/>
          <w:szCs w:val="28"/>
        </w:rPr>
        <w:t>i.</w:t>
      </w:r>
    </w:p>
    <w:p w:rsidR="003A5977" w:rsidRPr="00D55FE7" w:rsidRDefault="003A5977" w:rsidP="00D55FE7">
      <w:pPr>
        <w:pStyle w:val="ListParagraph"/>
        <w:tabs>
          <w:tab w:val="left" w:pos="851"/>
        </w:tabs>
        <w:spacing w:after="0" w:line="288" w:lineRule="auto"/>
        <w:ind w:left="0" w:firstLine="567"/>
        <w:jc w:val="both"/>
        <w:rPr>
          <w:rFonts w:cs="Times New Roman"/>
          <w:sz w:val="28"/>
          <w:szCs w:val="28"/>
        </w:rPr>
      </w:pPr>
      <w:r w:rsidRPr="00D55FE7">
        <w:rPr>
          <w:rFonts w:cs="Times New Roman"/>
          <w:sz w:val="28"/>
          <w:szCs w:val="28"/>
        </w:rPr>
        <w:t>Số CB-GV-NV đạt trình độ sau đại học: 10</w:t>
      </w:r>
      <w:r w:rsidR="00D22C07" w:rsidRPr="00D55FE7">
        <w:rPr>
          <w:rFonts w:cs="Times New Roman"/>
          <w:sz w:val="28"/>
          <w:szCs w:val="28"/>
        </w:rPr>
        <w:t>7</w:t>
      </w:r>
      <w:r w:rsidRPr="00D55FE7">
        <w:rPr>
          <w:rFonts w:cs="Times New Roman"/>
          <w:sz w:val="28"/>
          <w:szCs w:val="28"/>
        </w:rPr>
        <w:t xml:space="preserve"> người, trong đó có 04 tiến sỹ và 10</w:t>
      </w:r>
      <w:r w:rsidR="00D22C07" w:rsidRPr="00D55FE7">
        <w:rPr>
          <w:rFonts w:cs="Times New Roman"/>
          <w:sz w:val="28"/>
          <w:szCs w:val="28"/>
        </w:rPr>
        <w:t>3</w:t>
      </w:r>
      <w:r w:rsidRPr="00D55FE7">
        <w:rPr>
          <w:rFonts w:cs="Times New Roman"/>
          <w:sz w:val="28"/>
          <w:szCs w:val="28"/>
        </w:rPr>
        <w:t xml:space="preserve"> thạc sỹ.</w:t>
      </w:r>
    </w:p>
    <w:p w:rsidR="00B70C2A" w:rsidRPr="00D55FE7" w:rsidRDefault="00B70C2A" w:rsidP="00D55FE7">
      <w:pPr>
        <w:tabs>
          <w:tab w:val="left" w:pos="851"/>
        </w:tabs>
        <w:spacing w:after="0" w:line="288" w:lineRule="auto"/>
        <w:ind w:firstLine="567"/>
        <w:jc w:val="both"/>
        <w:rPr>
          <w:rFonts w:cs="Times New Roman"/>
          <w:sz w:val="28"/>
          <w:szCs w:val="28"/>
        </w:rPr>
      </w:pPr>
      <w:r w:rsidRPr="00D55FE7">
        <w:rPr>
          <w:rFonts w:cs="Times New Roman"/>
          <w:sz w:val="28"/>
          <w:szCs w:val="28"/>
          <w:lang w:val="vi-VN"/>
        </w:rPr>
        <w:t xml:space="preserve">Dự kiến số giảng viên đến </w:t>
      </w:r>
      <w:r w:rsidRPr="00D55FE7">
        <w:rPr>
          <w:rFonts w:cs="Times New Roman"/>
          <w:sz w:val="28"/>
          <w:szCs w:val="28"/>
        </w:rPr>
        <w:t xml:space="preserve">cuối </w:t>
      </w:r>
      <w:r w:rsidRPr="00D55FE7">
        <w:rPr>
          <w:rFonts w:cs="Times New Roman"/>
          <w:sz w:val="28"/>
          <w:szCs w:val="28"/>
          <w:lang w:val="vi-VN"/>
        </w:rPr>
        <w:t xml:space="preserve">năm 2015 là 188 người, hơn 50% giảng viên đạt trình độ sau đại học, trong đó có </w:t>
      </w:r>
      <w:r w:rsidRPr="00D55FE7">
        <w:rPr>
          <w:rFonts w:cs="Times New Roman"/>
          <w:sz w:val="28"/>
          <w:szCs w:val="28"/>
        </w:rPr>
        <w:t>3</w:t>
      </w:r>
      <w:r w:rsidRPr="00D55FE7">
        <w:rPr>
          <w:rFonts w:cs="Times New Roman"/>
          <w:sz w:val="28"/>
          <w:szCs w:val="28"/>
          <w:lang w:val="vi-VN"/>
        </w:rPr>
        <w:t xml:space="preserve">% tiến sĩ; 40% giảng viên có khả năng ứng dụng công nghệ thông tin trong giảng dạy và giao tiếp bằng tiếng nước ngoài. </w:t>
      </w:r>
      <w:r w:rsidRPr="00D55FE7">
        <w:rPr>
          <w:rFonts w:cs="Times New Roman"/>
          <w:sz w:val="28"/>
          <w:szCs w:val="28"/>
        </w:rPr>
        <w:t>T</w:t>
      </w:r>
      <w:r w:rsidRPr="00D55FE7">
        <w:rPr>
          <w:rFonts w:cs="Times New Roman"/>
          <w:sz w:val="28"/>
          <w:szCs w:val="28"/>
          <w:lang w:val="vi-VN"/>
        </w:rPr>
        <w:t xml:space="preserve">ỷ lệ sinh viên trên một giảng viên quy đổi đạt </w:t>
      </w:r>
      <w:r w:rsidRPr="00D55FE7">
        <w:rPr>
          <w:rFonts w:cs="Times New Roman"/>
          <w:sz w:val="28"/>
          <w:szCs w:val="28"/>
        </w:rPr>
        <w:t>29,88</w:t>
      </w:r>
      <w:r w:rsidRPr="00D55FE7">
        <w:rPr>
          <w:rFonts w:cs="Times New Roman"/>
          <w:sz w:val="28"/>
          <w:szCs w:val="28"/>
          <w:lang w:val="vi-VN"/>
        </w:rPr>
        <w:t xml:space="preserve">; </w:t>
      </w:r>
    </w:p>
    <w:p w:rsidR="00B70C2A" w:rsidRPr="00D55FE7" w:rsidRDefault="00B70C2A" w:rsidP="00D55FE7">
      <w:pPr>
        <w:tabs>
          <w:tab w:val="left" w:pos="851"/>
        </w:tabs>
        <w:spacing w:after="0" w:line="288" w:lineRule="auto"/>
        <w:ind w:firstLine="567"/>
        <w:jc w:val="both"/>
        <w:rPr>
          <w:rFonts w:cs="Times New Roman"/>
          <w:sz w:val="28"/>
          <w:szCs w:val="28"/>
          <w:lang w:val="vi-VN"/>
        </w:rPr>
      </w:pPr>
      <w:r w:rsidRPr="00D55FE7">
        <w:rPr>
          <w:rFonts w:cs="Times New Roman"/>
          <w:sz w:val="28"/>
          <w:szCs w:val="28"/>
        </w:rPr>
        <w:lastRenderedPageBreak/>
        <w:t>S</w:t>
      </w:r>
      <w:r w:rsidRPr="00D55FE7">
        <w:rPr>
          <w:rFonts w:cs="Times New Roman"/>
          <w:sz w:val="28"/>
          <w:szCs w:val="28"/>
          <w:lang w:val="vi-VN"/>
        </w:rPr>
        <w:t xml:space="preserve">ố giảng viên </w:t>
      </w:r>
      <w:r w:rsidRPr="00D55FE7">
        <w:rPr>
          <w:rFonts w:cs="Times New Roman"/>
          <w:sz w:val="28"/>
          <w:szCs w:val="28"/>
        </w:rPr>
        <w:t>đ</w:t>
      </w:r>
      <w:r w:rsidRPr="00D55FE7">
        <w:rPr>
          <w:rFonts w:cs="Times New Roman"/>
          <w:sz w:val="28"/>
          <w:szCs w:val="28"/>
          <w:lang w:val="vi-VN"/>
        </w:rPr>
        <w:t>ến năm 201</w:t>
      </w:r>
      <w:r w:rsidRPr="00D55FE7">
        <w:rPr>
          <w:rFonts w:cs="Times New Roman"/>
          <w:sz w:val="28"/>
          <w:szCs w:val="28"/>
        </w:rPr>
        <w:t>8</w:t>
      </w:r>
      <w:r w:rsidRPr="00D55FE7">
        <w:rPr>
          <w:rFonts w:cs="Times New Roman"/>
          <w:sz w:val="28"/>
          <w:szCs w:val="28"/>
          <w:lang w:val="vi-VN"/>
        </w:rPr>
        <w:t xml:space="preserve"> là </w:t>
      </w:r>
      <w:r w:rsidRPr="00D55FE7">
        <w:rPr>
          <w:rFonts w:cs="Times New Roman"/>
          <w:sz w:val="28"/>
          <w:szCs w:val="28"/>
        </w:rPr>
        <w:t>260</w:t>
      </w:r>
      <w:r w:rsidRPr="00D55FE7">
        <w:rPr>
          <w:rFonts w:cs="Times New Roman"/>
          <w:sz w:val="28"/>
          <w:szCs w:val="28"/>
          <w:lang w:val="vi-VN"/>
        </w:rPr>
        <w:t xml:space="preserve"> người, hơn </w:t>
      </w:r>
      <w:r w:rsidRPr="00D55FE7">
        <w:rPr>
          <w:rFonts w:cs="Times New Roman"/>
          <w:sz w:val="28"/>
          <w:szCs w:val="28"/>
        </w:rPr>
        <w:t>6</w:t>
      </w:r>
      <w:r w:rsidRPr="00D55FE7">
        <w:rPr>
          <w:rFonts w:cs="Times New Roman"/>
          <w:sz w:val="28"/>
          <w:szCs w:val="28"/>
          <w:lang w:val="vi-VN"/>
        </w:rPr>
        <w:t xml:space="preserve">0% giảng viên đạt trình độ sau đại học, trong đó có </w:t>
      </w:r>
      <w:r w:rsidRPr="00D55FE7">
        <w:rPr>
          <w:rFonts w:cs="Times New Roman"/>
          <w:sz w:val="28"/>
          <w:szCs w:val="28"/>
        </w:rPr>
        <w:t>3</w:t>
      </w:r>
      <w:r w:rsidRPr="00D55FE7">
        <w:rPr>
          <w:rFonts w:cs="Times New Roman"/>
          <w:sz w:val="28"/>
          <w:szCs w:val="28"/>
          <w:lang w:val="vi-VN"/>
        </w:rPr>
        <w:t xml:space="preserve">% tiến sĩ; </w:t>
      </w:r>
      <w:r w:rsidRPr="00D55FE7">
        <w:rPr>
          <w:rFonts w:cs="Times New Roman"/>
          <w:sz w:val="28"/>
          <w:szCs w:val="28"/>
        </w:rPr>
        <w:t>6</w:t>
      </w:r>
      <w:r w:rsidRPr="00D55FE7">
        <w:rPr>
          <w:rFonts w:cs="Times New Roman"/>
          <w:sz w:val="28"/>
          <w:szCs w:val="28"/>
          <w:lang w:val="vi-VN"/>
        </w:rPr>
        <w:t xml:space="preserve">0% giảng viên có khả năng ứng dụng công nghệ thông tin trong giảng dạy và giao tiếp bằng tiếng nước ngoài. Tỷ lệ sinh viên trên một giảng viên quy đổi đạt </w:t>
      </w:r>
      <w:r w:rsidRPr="00D55FE7">
        <w:rPr>
          <w:rFonts w:cs="Times New Roman"/>
          <w:sz w:val="28"/>
          <w:szCs w:val="28"/>
        </w:rPr>
        <w:t>25,85</w:t>
      </w:r>
      <w:r w:rsidRPr="00D55FE7">
        <w:rPr>
          <w:rFonts w:cs="Times New Roman"/>
          <w:sz w:val="28"/>
          <w:szCs w:val="28"/>
          <w:lang w:val="vi-VN"/>
        </w:rPr>
        <w:t xml:space="preserve">. </w:t>
      </w:r>
    </w:p>
    <w:p w:rsidR="00B70C2A" w:rsidRPr="00D55FE7" w:rsidRDefault="00B70C2A" w:rsidP="00D55FE7">
      <w:pPr>
        <w:tabs>
          <w:tab w:val="left" w:pos="851"/>
        </w:tabs>
        <w:spacing w:after="0" w:line="288" w:lineRule="auto"/>
        <w:ind w:firstLine="567"/>
        <w:jc w:val="both"/>
        <w:rPr>
          <w:rFonts w:cs="Times New Roman"/>
          <w:sz w:val="28"/>
          <w:szCs w:val="28"/>
          <w:lang w:val="vi-VN"/>
        </w:rPr>
      </w:pPr>
      <w:r w:rsidRPr="00D55FE7">
        <w:rPr>
          <w:rFonts w:cs="Times New Roman"/>
          <w:sz w:val="28"/>
          <w:szCs w:val="28"/>
          <w:lang w:val="vi-VN"/>
        </w:rPr>
        <w:t>Phấn đấu đến năm 2020 số giảng viên là 3</w:t>
      </w:r>
      <w:r w:rsidRPr="00D55FE7">
        <w:rPr>
          <w:rFonts w:cs="Times New Roman"/>
          <w:sz w:val="28"/>
          <w:szCs w:val="28"/>
        </w:rPr>
        <w:t>25</w:t>
      </w:r>
      <w:r w:rsidRPr="00D55FE7">
        <w:rPr>
          <w:rFonts w:cs="Times New Roman"/>
          <w:sz w:val="28"/>
          <w:szCs w:val="28"/>
          <w:lang w:val="vi-VN"/>
        </w:rPr>
        <w:t xml:space="preserve"> người, </w:t>
      </w:r>
      <w:r w:rsidRPr="00D55FE7">
        <w:rPr>
          <w:rFonts w:cs="Times New Roman"/>
          <w:sz w:val="28"/>
          <w:szCs w:val="28"/>
        </w:rPr>
        <w:t>75</w:t>
      </w:r>
      <w:r w:rsidRPr="00D55FE7">
        <w:rPr>
          <w:rFonts w:cs="Times New Roman"/>
          <w:sz w:val="28"/>
          <w:szCs w:val="28"/>
          <w:lang w:val="vi-VN"/>
        </w:rPr>
        <w:t xml:space="preserve">% giảng viên đạt trình độ sau đại học, trong đó có </w:t>
      </w:r>
      <w:r w:rsidRPr="00D55FE7">
        <w:rPr>
          <w:rFonts w:cs="Times New Roman"/>
          <w:sz w:val="28"/>
          <w:szCs w:val="28"/>
        </w:rPr>
        <w:t>6</w:t>
      </w:r>
      <w:r w:rsidRPr="00D55FE7">
        <w:rPr>
          <w:rFonts w:cs="Times New Roman"/>
          <w:sz w:val="28"/>
          <w:szCs w:val="28"/>
          <w:lang w:val="vi-VN"/>
        </w:rPr>
        <w:t xml:space="preserve">% tiến sĩ; 70% giảng viên có khả năng ứng dụng công nghệ thông tin trong giảng dạy và giao tiếp bằng tiếng nước ngoài. Tỷ lệ sinh viên trên một giảng viên quy đổi đạt </w:t>
      </w:r>
      <w:r w:rsidRPr="00D55FE7">
        <w:rPr>
          <w:rFonts w:cs="Times New Roman"/>
          <w:sz w:val="28"/>
          <w:szCs w:val="28"/>
        </w:rPr>
        <w:t>24,88</w:t>
      </w:r>
      <w:r w:rsidRPr="00D55FE7">
        <w:rPr>
          <w:rFonts w:cs="Times New Roman"/>
          <w:sz w:val="28"/>
          <w:szCs w:val="28"/>
          <w:lang w:val="vi-VN"/>
        </w:rPr>
        <w:t xml:space="preserve">. </w:t>
      </w:r>
    </w:p>
    <w:p w:rsidR="00B70C2A" w:rsidRPr="00D55FE7" w:rsidRDefault="00B70C2A" w:rsidP="00D55FE7">
      <w:pPr>
        <w:tabs>
          <w:tab w:val="left" w:pos="851"/>
        </w:tabs>
        <w:spacing w:after="0" w:line="288" w:lineRule="auto"/>
        <w:ind w:firstLine="567"/>
        <w:jc w:val="both"/>
        <w:rPr>
          <w:rFonts w:cs="Times New Roman"/>
          <w:sz w:val="28"/>
          <w:szCs w:val="28"/>
          <w:lang w:val="vi-VN"/>
        </w:rPr>
      </w:pPr>
      <w:r w:rsidRPr="00D55FE7">
        <w:rPr>
          <w:rFonts w:cs="Times New Roman"/>
          <w:sz w:val="28"/>
          <w:szCs w:val="28"/>
          <w:lang w:val="vi-VN"/>
        </w:rPr>
        <w:t>Thực hiện chính sách thu hút nhân tài: Thỉnh giảng các cán bộ khoa học ngoài trường và chuyên gia từ các doanh nghiệp tham gia vào công tác giảng dạy. Thông qua các dự án hợp tác quốc tế bằng nguồn kinh phí ngân sách Nhà nước, kinh phí của trường và các nguồn kinh phí khác, nâng cao năng lực cho đội ngũ cán bộ giảng dạy của trường.</w:t>
      </w:r>
    </w:p>
    <w:p w:rsidR="00B70C2A" w:rsidRPr="00D55FE7" w:rsidRDefault="00B70C2A" w:rsidP="00D55FE7">
      <w:pPr>
        <w:tabs>
          <w:tab w:val="left" w:pos="851"/>
        </w:tabs>
        <w:spacing w:after="0" w:line="288" w:lineRule="auto"/>
        <w:ind w:firstLine="567"/>
        <w:jc w:val="both"/>
        <w:rPr>
          <w:rFonts w:cs="Times New Roman"/>
          <w:sz w:val="28"/>
          <w:szCs w:val="28"/>
        </w:rPr>
      </w:pPr>
      <w:r w:rsidRPr="00D55FE7">
        <w:rPr>
          <w:rFonts w:cs="Times New Roman"/>
          <w:sz w:val="28"/>
          <w:szCs w:val="28"/>
          <w:lang w:val="vi-VN"/>
        </w:rPr>
        <w:t>Xây dựng đề án sử dụng nguồn nhân lực của trường cho từng giai đoạn phát triển để đạt hiệu quả tối ưu trong công tác xây dựng đội ngũ.</w:t>
      </w:r>
    </w:p>
    <w:p w:rsidR="0001363A" w:rsidRPr="00D55FE7" w:rsidRDefault="0001363A" w:rsidP="00D55FE7">
      <w:pPr>
        <w:pStyle w:val="ListParagraph"/>
        <w:numPr>
          <w:ilvl w:val="0"/>
          <w:numId w:val="1"/>
        </w:numPr>
        <w:tabs>
          <w:tab w:val="left" w:pos="851"/>
        </w:tabs>
        <w:spacing w:after="0" w:line="288" w:lineRule="auto"/>
        <w:ind w:left="0" w:firstLine="567"/>
        <w:jc w:val="both"/>
        <w:rPr>
          <w:rFonts w:cs="Times New Roman"/>
          <w:b/>
          <w:sz w:val="28"/>
          <w:szCs w:val="28"/>
        </w:rPr>
      </w:pPr>
      <w:r w:rsidRPr="00D55FE7">
        <w:rPr>
          <w:rFonts w:cs="Times New Roman"/>
          <w:b/>
          <w:sz w:val="28"/>
          <w:szCs w:val="28"/>
        </w:rPr>
        <w:t>Về hợp tác với doanh nghiệp</w:t>
      </w:r>
    </w:p>
    <w:p w:rsidR="00162480" w:rsidRPr="00D55FE7" w:rsidRDefault="00162480" w:rsidP="00D55FE7">
      <w:pPr>
        <w:tabs>
          <w:tab w:val="left" w:pos="851"/>
        </w:tabs>
        <w:spacing w:after="0" w:line="288" w:lineRule="auto"/>
        <w:ind w:firstLine="567"/>
        <w:jc w:val="both"/>
        <w:rPr>
          <w:rFonts w:cs="Times New Roman"/>
          <w:sz w:val="28"/>
          <w:szCs w:val="28"/>
          <w:lang w:val="pt-BR"/>
        </w:rPr>
      </w:pPr>
      <w:r w:rsidRPr="00D55FE7">
        <w:rPr>
          <w:rFonts w:cs="Times New Roman"/>
          <w:sz w:val="28"/>
          <w:szCs w:val="28"/>
          <w:lang w:val="pt-BR"/>
        </w:rPr>
        <w:t>Tổ chức cho HSSV tham quan và thực tập tốt nghiệp tại các đơn vị sản xuất kinh doanh trong quá trình học tập. Lấy ý kiến của các đơn vị sau mỗi khóa HSSV đến thực tập tốt nghiệp nhằm đổi mới mục tiêu, nội dung chương trình đào tạo đáp ứng yêu cầu của các nhà sử dụng lao động.</w:t>
      </w:r>
    </w:p>
    <w:p w:rsidR="00162480" w:rsidRPr="00D55FE7" w:rsidRDefault="00162480" w:rsidP="00D55FE7">
      <w:pPr>
        <w:tabs>
          <w:tab w:val="left" w:pos="851"/>
        </w:tabs>
        <w:spacing w:after="0" w:line="288" w:lineRule="auto"/>
        <w:ind w:firstLine="567"/>
        <w:jc w:val="both"/>
        <w:rPr>
          <w:rFonts w:cs="Times New Roman"/>
          <w:sz w:val="28"/>
          <w:szCs w:val="28"/>
          <w:lang w:val="pt-BR"/>
        </w:rPr>
      </w:pPr>
      <w:r w:rsidRPr="00D55FE7">
        <w:rPr>
          <w:rFonts w:cs="Times New Roman"/>
          <w:sz w:val="28"/>
          <w:szCs w:val="28"/>
          <w:lang w:val="pt-BR"/>
        </w:rPr>
        <w:t xml:space="preserve">Phối hợp với các đơn vị tổ chức ngày Hội việc làm, phỏng vấn việc làm tại trường. </w:t>
      </w:r>
    </w:p>
    <w:p w:rsidR="00162480" w:rsidRPr="00D55FE7" w:rsidRDefault="00162480" w:rsidP="00D55FE7">
      <w:pPr>
        <w:tabs>
          <w:tab w:val="left" w:pos="851"/>
        </w:tabs>
        <w:spacing w:after="0" w:line="288" w:lineRule="auto"/>
        <w:ind w:firstLine="567"/>
        <w:jc w:val="both"/>
        <w:rPr>
          <w:rFonts w:cs="Times New Roman"/>
          <w:sz w:val="28"/>
          <w:szCs w:val="28"/>
        </w:rPr>
      </w:pPr>
      <w:r w:rsidRPr="00D55FE7">
        <w:rPr>
          <w:rFonts w:cs="Times New Roman"/>
          <w:sz w:val="28"/>
          <w:szCs w:val="28"/>
        </w:rPr>
        <w:t>Mời các doanh nghiệp tham gia xây dựng chương trình đào tạo, lấy ý kiến nhận xét của các doanh nghiệp về kiến thức, kỹ năng của học sinh, sinh viên thực tập để kịp thời thay đổi chương trình và phương pháp giảng dạy phù hợp với nhu cầu xã hội.</w:t>
      </w:r>
    </w:p>
    <w:p w:rsidR="00AC4D8B" w:rsidRPr="00D55FE7" w:rsidRDefault="00AC4D8B" w:rsidP="00D55FE7">
      <w:pPr>
        <w:tabs>
          <w:tab w:val="left" w:pos="851"/>
        </w:tabs>
        <w:spacing w:after="0" w:line="288" w:lineRule="auto"/>
        <w:ind w:firstLine="567"/>
        <w:jc w:val="both"/>
        <w:rPr>
          <w:rFonts w:cs="Times New Roman"/>
          <w:sz w:val="28"/>
          <w:szCs w:val="28"/>
        </w:rPr>
      </w:pPr>
      <w:r w:rsidRPr="00D55FE7">
        <w:rPr>
          <w:rFonts w:cs="Times New Roman"/>
          <w:sz w:val="28"/>
          <w:szCs w:val="28"/>
        </w:rPr>
        <w:t>Hơn 300 doanh nghiệp nhận HSSV thực tập tốt nghiệp.</w:t>
      </w:r>
    </w:p>
    <w:p w:rsidR="00162480" w:rsidRPr="00D55FE7" w:rsidRDefault="00162480" w:rsidP="00D55FE7">
      <w:pPr>
        <w:tabs>
          <w:tab w:val="left" w:pos="851"/>
        </w:tabs>
        <w:spacing w:after="0" w:line="288" w:lineRule="auto"/>
        <w:ind w:firstLine="567"/>
        <w:jc w:val="both"/>
        <w:rPr>
          <w:rFonts w:cs="Times New Roman"/>
          <w:sz w:val="28"/>
          <w:szCs w:val="28"/>
        </w:rPr>
      </w:pPr>
      <w:r w:rsidRPr="00D55FE7">
        <w:rPr>
          <w:rFonts w:cs="Times New Roman"/>
          <w:sz w:val="28"/>
          <w:szCs w:val="28"/>
        </w:rPr>
        <w:t xml:space="preserve">Hầu hết các đơn vị nhận HSSV thực tập sau đó nhận vào làm việc luôn. Ngoài ra còn có các công ty, xí nghiệp khác cũng có nhu cầu tuyển dụng HSSV của trường như: Công ty MITSUBA Việt Nam, công ty cổ phần Sài Gòn Triển vọng (SAVISTA), công ty TNHH HCS, công ty Unilever, công ty TNHH Thiết bị công nghiệp Minh Tấn, công ty cổ phần bao bì nhựa Batico, công ty TNHH kỹ thuật tự động Đại phát, công ty TNHH MTV viễn thông Phương Nam, công ty TNHH Điện Việt Nhật, công ty cổ phần Điện tử IMUSIE, công ty cổ phần công nghệ &amp; DV môi trường ECO, công ty TNHH TM-DV Tân Hiệp Phát, công ty TNHH SX&amp;TM Việt Thành, công ty TNHH xây dựng, công ty TNHH kỹ </w:t>
      </w:r>
      <w:r w:rsidRPr="00D55FE7">
        <w:rPr>
          <w:rFonts w:cs="Times New Roman"/>
          <w:sz w:val="28"/>
          <w:szCs w:val="28"/>
        </w:rPr>
        <w:lastRenderedPageBreak/>
        <w:t>thuật lắp máy Điện cơ Miền Nam, công ty cổ phần TM&amp;DV Ô tô Kim phát, Doanh nghiệp tư nhân TM-DV kỹ thuật Đặng Đại Thành. . .</w:t>
      </w:r>
    </w:p>
    <w:p w:rsidR="00162480" w:rsidRPr="00D55FE7" w:rsidRDefault="00162480" w:rsidP="00D55FE7">
      <w:pPr>
        <w:tabs>
          <w:tab w:val="left" w:pos="851"/>
        </w:tabs>
        <w:spacing w:after="0" w:line="288" w:lineRule="auto"/>
        <w:ind w:firstLine="567"/>
        <w:jc w:val="both"/>
        <w:rPr>
          <w:rFonts w:cs="Times New Roman"/>
          <w:noProof/>
          <w:sz w:val="28"/>
          <w:szCs w:val="28"/>
        </w:rPr>
      </w:pPr>
      <w:r w:rsidRPr="00D55FE7">
        <w:rPr>
          <w:rFonts w:cs="Times New Roman"/>
          <w:noProof/>
          <w:sz w:val="28"/>
          <w:szCs w:val="28"/>
        </w:rPr>
        <w:t>Tư vấn hướng nghiệp cho học sinh sinh viên, tổ chức giao lưu với đơn vị sử dụng lao động giúp người học bổ sung kiến thức thực tế và các kỹ năng cần thiết để hòa nhập với môi trường làm việc sau khi tốt nghiệp;</w:t>
      </w:r>
    </w:p>
    <w:p w:rsidR="00162480" w:rsidRPr="00D55FE7" w:rsidRDefault="00162480" w:rsidP="00D55FE7">
      <w:pPr>
        <w:tabs>
          <w:tab w:val="left" w:pos="851"/>
        </w:tabs>
        <w:spacing w:after="0" w:line="288" w:lineRule="auto"/>
        <w:ind w:firstLine="567"/>
        <w:jc w:val="both"/>
        <w:rPr>
          <w:rFonts w:cs="Times New Roman"/>
          <w:noProof/>
          <w:sz w:val="28"/>
          <w:szCs w:val="28"/>
        </w:rPr>
      </w:pPr>
      <w:r w:rsidRPr="00D55FE7">
        <w:rPr>
          <w:rFonts w:cs="Times New Roman"/>
          <w:noProof/>
          <w:sz w:val="28"/>
          <w:szCs w:val="28"/>
        </w:rPr>
        <w:t>Tư vấn và giới thiệu việc làm bán thời gian cho học sinh, sinh viên nhằm đảm bảo thực hiện tốt nghĩa vụ học tập và có thêm thu nhập để trang trải chi phí sinh hoạt;</w:t>
      </w:r>
    </w:p>
    <w:p w:rsidR="00162480" w:rsidRPr="00D55FE7" w:rsidRDefault="00162480" w:rsidP="00D55FE7">
      <w:pPr>
        <w:tabs>
          <w:tab w:val="left" w:pos="851"/>
        </w:tabs>
        <w:spacing w:after="0" w:line="288" w:lineRule="auto"/>
        <w:ind w:firstLine="567"/>
        <w:jc w:val="both"/>
        <w:rPr>
          <w:rFonts w:cs="Times New Roman"/>
          <w:noProof/>
          <w:sz w:val="28"/>
          <w:szCs w:val="28"/>
        </w:rPr>
      </w:pPr>
      <w:r w:rsidRPr="00D55FE7">
        <w:rPr>
          <w:rFonts w:cs="Times New Roman"/>
          <w:noProof/>
          <w:sz w:val="28"/>
          <w:szCs w:val="28"/>
        </w:rPr>
        <w:t>Tổ chức lấy ý kiến góp ý của các doanh nghiệp về chất lượng đào tạo của Trường;</w:t>
      </w:r>
    </w:p>
    <w:p w:rsidR="00162480" w:rsidRPr="00D55FE7" w:rsidRDefault="00162480" w:rsidP="00D55FE7">
      <w:pPr>
        <w:tabs>
          <w:tab w:val="left" w:pos="851"/>
        </w:tabs>
        <w:spacing w:after="0" w:line="288" w:lineRule="auto"/>
        <w:ind w:firstLine="567"/>
        <w:jc w:val="both"/>
        <w:rPr>
          <w:rFonts w:cs="Times New Roman"/>
          <w:noProof/>
          <w:sz w:val="28"/>
          <w:szCs w:val="28"/>
        </w:rPr>
      </w:pPr>
      <w:r w:rsidRPr="00D55FE7">
        <w:rPr>
          <w:rFonts w:cs="Times New Roman"/>
          <w:noProof/>
          <w:sz w:val="28"/>
          <w:szCs w:val="28"/>
        </w:rPr>
        <w:t>Cung cấp thông tin về khả năng đáp ứng nguồn nhân lực cho các đơn vị sử dụng lao động, cung cấp thông tin cho học sinh, sinh viên về nhu cầu sử dụng lao động, tư vấn, giới thiệu việc làm cho HSSV đã tốt nghiệp, tổ chức ngày hội việc làm cho khoa Điện – Điện tử;</w:t>
      </w:r>
    </w:p>
    <w:p w:rsidR="00124248" w:rsidRPr="00D55FE7" w:rsidRDefault="00124248" w:rsidP="00D55FE7">
      <w:pPr>
        <w:tabs>
          <w:tab w:val="left" w:pos="851"/>
        </w:tabs>
        <w:spacing w:after="0" w:line="288" w:lineRule="auto"/>
        <w:ind w:firstLine="567"/>
        <w:jc w:val="both"/>
        <w:rPr>
          <w:rFonts w:cs="Times New Roman"/>
          <w:b/>
          <w:sz w:val="28"/>
          <w:szCs w:val="28"/>
        </w:rPr>
      </w:pPr>
      <w:r w:rsidRPr="00D55FE7">
        <w:rPr>
          <w:rFonts w:cs="Times New Roman"/>
          <w:b/>
          <w:sz w:val="28"/>
          <w:szCs w:val="28"/>
        </w:rPr>
        <w:t xml:space="preserve">CÁC  THẾ  HỆ  CÁN BỘ QUẢN LÝ CỦA </w:t>
      </w:r>
      <w:r w:rsidRPr="00D55FE7">
        <w:rPr>
          <w:rFonts w:cs="Times New Roman"/>
          <w:b/>
          <w:bCs/>
          <w:sz w:val="28"/>
          <w:szCs w:val="28"/>
        </w:rPr>
        <w:t>TRƯỜNG CAO ĐẲNG KỸ THUẬT LÝ TỰ TRỌNG THÀNH PHỐ HỒ CHÍ MINH</w:t>
      </w:r>
    </w:p>
    <w:p w:rsidR="00D32E90"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Nguyễn Đức Hải, Hiệu trưởng từ năm  </w:t>
      </w:r>
      <w:r w:rsidR="006E55E9" w:rsidRPr="00D55FE7">
        <w:rPr>
          <w:rFonts w:cs="Times New Roman"/>
          <w:sz w:val="28"/>
          <w:szCs w:val="28"/>
        </w:rPr>
        <w:t>198</w:t>
      </w:r>
      <w:r w:rsidR="00AC74D6" w:rsidRPr="00D55FE7">
        <w:rPr>
          <w:rFonts w:cs="Times New Roman"/>
          <w:sz w:val="28"/>
          <w:szCs w:val="28"/>
        </w:rPr>
        <w:t>6</w:t>
      </w:r>
      <w:r w:rsidRPr="00D55FE7">
        <w:rPr>
          <w:rFonts w:cs="Times New Roman"/>
          <w:sz w:val="28"/>
          <w:szCs w:val="28"/>
        </w:rPr>
        <w:t xml:space="preserve"> đến năm</w:t>
      </w:r>
      <w:r w:rsidR="00D32E90">
        <w:rPr>
          <w:rFonts w:cs="Times New Roman"/>
          <w:sz w:val="28"/>
          <w:szCs w:val="28"/>
        </w:rPr>
        <w:t xml:space="preserve"> </w:t>
      </w:r>
      <w:r w:rsidR="00AC74D6" w:rsidRPr="00D55FE7">
        <w:rPr>
          <w:rFonts w:cs="Times New Roman"/>
          <w:sz w:val="28"/>
          <w:szCs w:val="28"/>
        </w:rPr>
        <w:t>1991</w:t>
      </w:r>
      <w:r w:rsidR="006008EE">
        <w:rPr>
          <w:rFonts w:cs="Times New Roman"/>
          <w:sz w:val="28"/>
          <w:szCs w:val="28"/>
        </w:rPr>
        <w:t xml:space="preserve">, </w:t>
      </w:r>
    </w:p>
    <w:p w:rsidR="00124248" w:rsidRPr="00D55FE7" w:rsidRDefault="006008EE" w:rsidP="00D55FE7">
      <w:pPr>
        <w:tabs>
          <w:tab w:val="left" w:pos="720"/>
          <w:tab w:val="left" w:pos="851"/>
        </w:tabs>
        <w:spacing w:after="0" w:line="288" w:lineRule="auto"/>
        <w:ind w:firstLine="567"/>
        <w:jc w:val="both"/>
        <w:rPr>
          <w:rFonts w:cs="Times New Roman"/>
          <w:sz w:val="28"/>
          <w:szCs w:val="28"/>
        </w:rPr>
      </w:pPr>
      <w:r>
        <w:rPr>
          <w:rFonts w:cs="Times New Roman"/>
          <w:sz w:val="28"/>
          <w:szCs w:val="28"/>
        </w:rPr>
        <w:t>Thầy giữ chức vụ Trưởng Ban Quản lý công trình xây dựng trường Dạy nghề Trung học Lý Tự Trọng trong thời gian</w:t>
      </w:r>
      <w:r w:rsidR="00D32E90">
        <w:rPr>
          <w:rFonts w:cs="Times New Roman"/>
          <w:sz w:val="28"/>
          <w:szCs w:val="28"/>
        </w:rPr>
        <w:t xml:space="preserve"> 1984 – 1986</w:t>
      </w:r>
      <w:r w:rsidR="0063041C">
        <w:rPr>
          <w:rFonts w:cs="Times New Roman"/>
          <w:sz w:val="28"/>
          <w:szCs w:val="28"/>
        </w:rPr>
        <w:t xml:space="preserve"> theo QĐ của UBND Thành phố</w:t>
      </w:r>
      <w:r w:rsidR="00D32E90">
        <w:rPr>
          <w:rFonts w:cs="Times New Roman"/>
          <w:sz w:val="28"/>
          <w:szCs w:val="28"/>
        </w:rPr>
        <w:t>, là thời gian</w:t>
      </w:r>
      <w:r>
        <w:rPr>
          <w:rFonts w:cs="Times New Roman"/>
          <w:sz w:val="28"/>
          <w:szCs w:val="28"/>
        </w:rPr>
        <w:t xml:space="preserve"> xây dựng và lắp đặt cơ sở vật chất kỹ thuật của trường</w:t>
      </w:r>
      <w:r w:rsidR="00D32E90">
        <w:rPr>
          <w:rFonts w:cs="Times New Roman"/>
          <w:sz w:val="28"/>
          <w:szCs w:val="28"/>
        </w:rPr>
        <w:t xml:space="preserve"> dạy nghề (tiếp nhận máy móc thiết bị do Liên Xô tài trợ)</w:t>
      </w:r>
      <w:r>
        <w:rPr>
          <w:rFonts w:cs="Times New Roman"/>
          <w:sz w:val="28"/>
          <w:szCs w:val="28"/>
        </w:rPr>
        <w:t xml:space="preserve"> </w:t>
      </w:r>
      <w:r w:rsidR="00D32E90">
        <w:rPr>
          <w:rFonts w:cs="Times New Roman"/>
          <w:sz w:val="28"/>
          <w:szCs w:val="28"/>
        </w:rPr>
        <w:t>từ</w:t>
      </w:r>
      <w:r>
        <w:rPr>
          <w:rFonts w:cs="Times New Roman"/>
          <w:sz w:val="28"/>
          <w:szCs w:val="28"/>
        </w:rPr>
        <w:t xml:space="preserve"> </w:t>
      </w:r>
      <w:r w:rsidR="00D32E90">
        <w:rPr>
          <w:rFonts w:cs="Times New Roman"/>
          <w:sz w:val="28"/>
          <w:szCs w:val="28"/>
        </w:rPr>
        <w:t xml:space="preserve">cơ sở vật chất của </w:t>
      </w:r>
      <w:r>
        <w:rPr>
          <w:rFonts w:cs="Times New Roman"/>
          <w:sz w:val="28"/>
          <w:szCs w:val="28"/>
        </w:rPr>
        <w:t>Trường Nuôi dạy con Liệt sĩ Lý Tự Trọng</w:t>
      </w:r>
      <w:r w:rsidR="00D32E90">
        <w:rPr>
          <w:rFonts w:cs="Times New Roman"/>
          <w:sz w:val="28"/>
          <w:szCs w:val="28"/>
        </w:rPr>
        <w:t xml:space="preserve"> chuyển sang. </w:t>
      </w:r>
      <w:r>
        <w:rPr>
          <w:rFonts w:cs="Times New Roman"/>
          <w:sz w:val="28"/>
          <w:szCs w:val="28"/>
        </w:rPr>
        <w:t xml:space="preserve"> </w:t>
      </w:r>
    </w:p>
    <w:p w:rsidR="009C503A" w:rsidRPr="00D55FE7" w:rsidRDefault="00124248" w:rsidP="00D55FE7">
      <w:pPr>
        <w:tabs>
          <w:tab w:val="left" w:pos="851"/>
          <w:tab w:val="left" w:pos="3969"/>
        </w:tabs>
        <w:spacing w:after="0" w:line="288" w:lineRule="auto"/>
        <w:ind w:firstLine="567"/>
        <w:jc w:val="both"/>
        <w:rPr>
          <w:rFonts w:cs="Times New Roman"/>
          <w:sz w:val="28"/>
          <w:szCs w:val="28"/>
        </w:rPr>
      </w:pPr>
      <w:r w:rsidRPr="00D55FE7">
        <w:rPr>
          <w:rFonts w:cs="Times New Roman"/>
          <w:sz w:val="28"/>
          <w:szCs w:val="28"/>
        </w:rPr>
        <w:t xml:space="preserve">+ Ông Nguyễn Văn Gặp, </w:t>
      </w:r>
      <w:r w:rsidR="009C503A" w:rsidRPr="00D55FE7">
        <w:rPr>
          <w:rFonts w:cs="Times New Roman"/>
          <w:sz w:val="28"/>
          <w:szCs w:val="28"/>
        </w:rPr>
        <w:tab/>
      </w:r>
      <w:r w:rsidRPr="00D55FE7">
        <w:rPr>
          <w:rFonts w:cs="Times New Roman"/>
          <w:sz w:val="28"/>
          <w:szCs w:val="28"/>
        </w:rPr>
        <w:t xml:space="preserve">Phó Hiệu trưởng từ năm  </w:t>
      </w:r>
      <w:r w:rsidR="006E55E9" w:rsidRPr="00D55FE7">
        <w:rPr>
          <w:rFonts w:cs="Times New Roman"/>
          <w:sz w:val="28"/>
          <w:szCs w:val="28"/>
        </w:rPr>
        <w:t>1986</w:t>
      </w:r>
      <w:r w:rsidRPr="00D55FE7">
        <w:rPr>
          <w:rFonts w:cs="Times New Roman"/>
          <w:sz w:val="28"/>
          <w:szCs w:val="28"/>
        </w:rPr>
        <w:t xml:space="preserve">  đến năm</w:t>
      </w:r>
      <w:r w:rsidR="00AC74D6" w:rsidRPr="00D55FE7">
        <w:rPr>
          <w:rFonts w:cs="Times New Roman"/>
          <w:sz w:val="28"/>
          <w:szCs w:val="28"/>
        </w:rPr>
        <w:t>1991</w:t>
      </w:r>
      <w:r w:rsidR="0027514E" w:rsidRPr="00D55FE7">
        <w:rPr>
          <w:rFonts w:cs="Times New Roman"/>
          <w:sz w:val="28"/>
          <w:szCs w:val="28"/>
        </w:rPr>
        <w:t xml:space="preserve">. </w:t>
      </w:r>
    </w:p>
    <w:p w:rsidR="00124248" w:rsidRPr="00D55FE7" w:rsidRDefault="0027514E" w:rsidP="00D55FE7">
      <w:pPr>
        <w:tabs>
          <w:tab w:val="left" w:pos="851"/>
          <w:tab w:val="left" w:pos="3969"/>
        </w:tabs>
        <w:spacing w:after="0" w:line="288" w:lineRule="auto"/>
        <w:ind w:firstLine="567"/>
        <w:jc w:val="both"/>
        <w:rPr>
          <w:rFonts w:cs="Times New Roman"/>
          <w:sz w:val="28"/>
          <w:szCs w:val="28"/>
        </w:rPr>
      </w:pPr>
      <w:r w:rsidRPr="00D55FE7">
        <w:rPr>
          <w:rFonts w:cs="Times New Roman"/>
          <w:sz w:val="28"/>
          <w:szCs w:val="28"/>
        </w:rPr>
        <w:t>Hiệu trưởng từ năm  1991  đến năm   1997</w:t>
      </w:r>
    </w:p>
    <w:p w:rsidR="003019AA" w:rsidRPr="00D55FE7" w:rsidRDefault="003019AA"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Trần Khắc Phúc, Phó Hiệu trưởng từ năm  </w:t>
      </w:r>
      <w:r w:rsidR="00207812" w:rsidRPr="00D55FE7">
        <w:rPr>
          <w:rFonts w:cs="Times New Roman"/>
          <w:sz w:val="28"/>
          <w:szCs w:val="28"/>
        </w:rPr>
        <w:t>198</w:t>
      </w:r>
      <w:r w:rsidR="00AC74D6" w:rsidRPr="00D55FE7">
        <w:rPr>
          <w:rFonts w:cs="Times New Roman"/>
          <w:sz w:val="28"/>
          <w:szCs w:val="28"/>
        </w:rPr>
        <w:t>9</w:t>
      </w:r>
      <w:r w:rsidRPr="00D55FE7">
        <w:rPr>
          <w:rFonts w:cs="Times New Roman"/>
          <w:sz w:val="28"/>
          <w:szCs w:val="28"/>
        </w:rPr>
        <w:t xml:space="preserve">  đến năm 1998</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Lưu Đức Tiến, Phó Hiệu trưởng từ năm  </w:t>
      </w:r>
      <w:r w:rsidR="003019AA" w:rsidRPr="00D55FE7">
        <w:rPr>
          <w:rFonts w:cs="Times New Roman"/>
          <w:sz w:val="28"/>
          <w:szCs w:val="28"/>
        </w:rPr>
        <w:t>1991</w:t>
      </w:r>
      <w:r w:rsidRPr="00D55FE7">
        <w:rPr>
          <w:rFonts w:cs="Times New Roman"/>
          <w:sz w:val="28"/>
          <w:szCs w:val="28"/>
        </w:rPr>
        <w:t xml:space="preserve">  đến năm</w:t>
      </w:r>
      <w:r w:rsidR="003019AA" w:rsidRPr="00D55FE7">
        <w:rPr>
          <w:rFonts w:cs="Times New Roman"/>
          <w:sz w:val="28"/>
          <w:szCs w:val="28"/>
        </w:rPr>
        <w:t>1998</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Đỗ Kỳ Công, Hiệu trưởng từ năm  </w:t>
      </w:r>
      <w:r w:rsidR="006E55E9" w:rsidRPr="00D55FE7">
        <w:rPr>
          <w:rFonts w:cs="Times New Roman"/>
          <w:sz w:val="28"/>
          <w:szCs w:val="28"/>
        </w:rPr>
        <w:t>1997</w:t>
      </w:r>
      <w:r w:rsidRPr="00D55FE7">
        <w:rPr>
          <w:rFonts w:cs="Times New Roman"/>
          <w:sz w:val="28"/>
          <w:szCs w:val="28"/>
        </w:rPr>
        <w:t xml:space="preserve">  đến năm</w:t>
      </w:r>
      <w:r w:rsidR="006E55E9" w:rsidRPr="00D55FE7">
        <w:rPr>
          <w:rFonts w:cs="Times New Roman"/>
          <w:sz w:val="28"/>
          <w:szCs w:val="28"/>
        </w:rPr>
        <w:t xml:space="preserve"> 2012</w:t>
      </w:r>
    </w:p>
    <w:p w:rsidR="006E55E9" w:rsidRPr="00D55FE7" w:rsidRDefault="006E55E9"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Ông Văn Công Sang, Hiệu trưởng từ năm  2012 đến năm 2014</w:t>
      </w:r>
    </w:p>
    <w:p w:rsidR="006E55E9" w:rsidRPr="00D55FE7" w:rsidRDefault="006E55E9"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Phạm Hữu Lộc, Hiệu trưởng từ tháng 9/2014 </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Đỗ Văn Hùng, Phó Hiệu trưởng từ năm </w:t>
      </w:r>
      <w:r w:rsidR="00AC74D6" w:rsidRPr="00D55FE7">
        <w:rPr>
          <w:rFonts w:cs="Times New Roman"/>
          <w:sz w:val="28"/>
          <w:szCs w:val="28"/>
        </w:rPr>
        <w:t>199</w:t>
      </w:r>
      <w:r w:rsidR="009C503A" w:rsidRPr="00D55FE7">
        <w:rPr>
          <w:rFonts w:cs="Times New Roman"/>
          <w:sz w:val="28"/>
          <w:szCs w:val="28"/>
        </w:rPr>
        <w:t>9</w:t>
      </w:r>
      <w:r w:rsidR="003019AA" w:rsidRPr="00D55FE7">
        <w:rPr>
          <w:rFonts w:cs="Times New Roman"/>
          <w:sz w:val="28"/>
          <w:szCs w:val="28"/>
        </w:rPr>
        <w:t xml:space="preserve">  đến nay</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Bà Phạm Thị Thu Thảo, Phó Hiệu trưởng từ năm </w:t>
      </w:r>
      <w:r w:rsidR="00207812" w:rsidRPr="00D55FE7">
        <w:rPr>
          <w:rFonts w:cs="Times New Roman"/>
          <w:sz w:val="28"/>
          <w:szCs w:val="28"/>
        </w:rPr>
        <w:t>2000</w:t>
      </w:r>
      <w:r w:rsidRPr="00D55FE7">
        <w:rPr>
          <w:rFonts w:cs="Times New Roman"/>
          <w:sz w:val="28"/>
          <w:szCs w:val="28"/>
        </w:rPr>
        <w:t xml:space="preserve"> đến năm 2014</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Nguyễn Văn Dũng, Phó Hiệu trưởng từ năm   </w:t>
      </w:r>
      <w:r w:rsidR="0027514E" w:rsidRPr="00D55FE7">
        <w:rPr>
          <w:rFonts w:cs="Times New Roman"/>
          <w:sz w:val="28"/>
          <w:szCs w:val="28"/>
        </w:rPr>
        <w:t>2005</w:t>
      </w:r>
      <w:r w:rsidR="00307C91">
        <w:rPr>
          <w:rFonts w:cs="Times New Roman"/>
          <w:sz w:val="28"/>
          <w:szCs w:val="28"/>
        </w:rPr>
        <w:t xml:space="preserve"> </w:t>
      </w:r>
      <w:r w:rsidR="003019AA" w:rsidRPr="00D55FE7">
        <w:rPr>
          <w:rFonts w:cs="Times New Roman"/>
          <w:sz w:val="28"/>
          <w:szCs w:val="28"/>
        </w:rPr>
        <w:t xml:space="preserve">đến nay         </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Lương Xuân Chỉnh, Phó Hiệu trưởng từ năm  2010 </w:t>
      </w:r>
      <w:r w:rsidR="003019AA" w:rsidRPr="00D55FE7">
        <w:rPr>
          <w:rFonts w:cs="Times New Roman"/>
          <w:sz w:val="28"/>
          <w:szCs w:val="28"/>
        </w:rPr>
        <w:t xml:space="preserve"> đến nay         </w:t>
      </w:r>
    </w:p>
    <w:p w:rsidR="0050111C" w:rsidRDefault="006E55E9"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Đinh Văn Đệ, Phó Hiệu trưởng từ  tháng 01/2015 </w:t>
      </w:r>
    </w:p>
    <w:p w:rsidR="009D13E6" w:rsidRDefault="009D13E6" w:rsidP="009D13E6">
      <w:pPr>
        <w:tabs>
          <w:tab w:val="left" w:pos="851"/>
        </w:tabs>
        <w:spacing w:after="0" w:line="288" w:lineRule="auto"/>
        <w:ind w:firstLine="567"/>
        <w:jc w:val="center"/>
        <w:rPr>
          <w:rFonts w:cs="Times New Roman"/>
          <w:b/>
          <w:bCs/>
          <w:sz w:val="28"/>
          <w:szCs w:val="28"/>
        </w:rPr>
      </w:pPr>
      <w:r>
        <w:rPr>
          <w:rFonts w:cs="Times New Roman"/>
          <w:b/>
          <w:sz w:val="28"/>
          <w:szCs w:val="28"/>
        </w:rPr>
        <w:lastRenderedPageBreak/>
        <w:t xml:space="preserve">CƠ CẤU TỔ CHỨC </w:t>
      </w:r>
      <w:r w:rsidRPr="00D55FE7">
        <w:rPr>
          <w:rFonts w:cs="Times New Roman"/>
          <w:b/>
          <w:bCs/>
          <w:sz w:val="28"/>
          <w:szCs w:val="28"/>
        </w:rPr>
        <w:t>TRƯỜNG CAO ĐẲNG KỸ THUẬT LÝ TỰ TRỌNG THÀNH PHỐ HỒ CHÍ MINH</w:t>
      </w:r>
      <w:r>
        <w:rPr>
          <w:rFonts w:cs="Times New Roman"/>
          <w:b/>
          <w:bCs/>
          <w:sz w:val="28"/>
          <w:szCs w:val="28"/>
        </w:rPr>
        <w:t xml:space="preserve"> TỪ NĂM 2015 </w:t>
      </w:r>
    </w:p>
    <w:p w:rsidR="009D13E6" w:rsidRPr="002A3C88" w:rsidRDefault="00CF52C1" w:rsidP="00CF52C1">
      <w:pPr>
        <w:pStyle w:val="ListParagraph"/>
        <w:numPr>
          <w:ilvl w:val="0"/>
          <w:numId w:val="5"/>
        </w:numPr>
        <w:tabs>
          <w:tab w:val="left" w:pos="851"/>
        </w:tabs>
        <w:spacing w:after="0" w:line="288" w:lineRule="auto"/>
        <w:rPr>
          <w:rFonts w:cs="Times New Roman"/>
          <w:b/>
          <w:sz w:val="28"/>
          <w:szCs w:val="28"/>
        </w:rPr>
      </w:pPr>
      <w:r w:rsidRPr="002A3C88">
        <w:rPr>
          <w:rFonts w:cs="Times New Roman"/>
          <w:b/>
          <w:sz w:val="28"/>
          <w:szCs w:val="28"/>
        </w:rPr>
        <w:t>Tổ chức đoàn thể:</w:t>
      </w:r>
    </w:p>
    <w:p w:rsidR="00CF52C1" w:rsidRDefault="00CF52C1" w:rsidP="00CF52C1">
      <w:pPr>
        <w:pStyle w:val="ListParagraph"/>
        <w:numPr>
          <w:ilvl w:val="0"/>
          <w:numId w:val="1"/>
        </w:numPr>
        <w:tabs>
          <w:tab w:val="left" w:pos="851"/>
        </w:tabs>
        <w:spacing w:after="0" w:line="288" w:lineRule="auto"/>
        <w:rPr>
          <w:rFonts w:cs="Times New Roman"/>
          <w:sz w:val="28"/>
          <w:szCs w:val="28"/>
        </w:rPr>
      </w:pPr>
      <w:r>
        <w:rPr>
          <w:rFonts w:cs="Times New Roman"/>
          <w:sz w:val="28"/>
          <w:szCs w:val="28"/>
        </w:rPr>
        <w:t>Ban Chấp hành Đảng bộ trường.</w:t>
      </w:r>
    </w:p>
    <w:p w:rsidR="00CF52C1" w:rsidRDefault="00CF52C1" w:rsidP="00CF52C1">
      <w:pPr>
        <w:pStyle w:val="ListParagraph"/>
        <w:numPr>
          <w:ilvl w:val="0"/>
          <w:numId w:val="1"/>
        </w:numPr>
        <w:tabs>
          <w:tab w:val="left" w:pos="851"/>
        </w:tabs>
        <w:spacing w:after="0" w:line="288" w:lineRule="auto"/>
        <w:rPr>
          <w:rFonts w:cs="Times New Roman"/>
          <w:sz w:val="28"/>
          <w:szCs w:val="28"/>
        </w:rPr>
      </w:pPr>
      <w:r>
        <w:rPr>
          <w:rFonts w:cs="Times New Roman"/>
          <w:sz w:val="28"/>
          <w:szCs w:val="28"/>
        </w:rPr>
        <w:t>Ban Chấp hành Công đoàn trường.</w:t>
      </w:r>
    </w:p>
    <w:p w:rsidR="00CF52C1" w:rsidRDefault="00CF52C1" w:rsidP="00CF52C1">
      <w:pPr>
        <w:pStyle w:val="ListParagraph"/>
        <w:numPr>
          <w:ilvl w:val="0"/>
          <w:numId w:val="1"/>
        </w:numPr>
        <w:tabs>
          <w:tab w:val="left" w:pos="851"/>
        </w:tabs>
        <w:spacing w:after="0" w:line="288" w:lineRule="auto"/>
        <w:rPr>
          <w:rFonts w:cs="Times New Roman"/>
          <w:sz w:val="28"/>
          <w:szCs w:val="28"/>
        </w:rPr>
      </w:pPr>
      <w:r>
        <w:rPr>
          <w:rFonts w:cs="Times New Roman"/>
          <w:sz w:val="28"/>
          <w:szCs w:val="28"/>
        </w:rPr>
        <w:t>Ban Chấp hành Đoàn trường.</w:t>
      </w:r>
    </w:p>
    <w:p w:rsidR="00CF52C1" w:rsidRDefault="00CF52C1" w:rsidP="00CF52C1">
      <w:pPr>
        <w:pStyle w:val="ListParagraph"/>
        <w:numPr>
          <w:ilvl w:val="0"/>
          <w:numId w:val="1"/>
        </w:numPr>
        <w:tabs>
          <w:tab w:val="left" w:pos="851"/>
        </w:tabs>
        <w:spacing w:after="0" w:line="288" w:lineRule="auto"/>
        <w:rPr>
          <w:rFonts w:cs="Times New Roman"/>
          <w:sz w:val="28"/>
          <w:szCs w:val="28"/>
        </w:rPr>
      </w:pPr>
      <w:r>
        <w:rPr>
          <w:rFonts w:cs="Times New Roman"/>
          <w:sz w:val="28"/>
          <w:szCs w:val="28"/>
        </w:rPr>
        <w:t>Ban Chấp hành Hội sinh viên trường.</w:t>
      </w:r>
    </w:p>
    <w:p w:rsidR="00CF52C1" w:rsidRPr="002A3C88" w:rsidRDefault="00CF52C1" w:rsidP="00CF52C1">
      <w:pPr>
        <w:pStyle w:val="ListParagraph"/>
        <w:numPr>
          <w:ilvl w:val="0"/>
          <w:numId w:val="5"/>
        </w:numPr>
        <w:tabs>
          <w:tab w:val="left" w:pos="851"/>
        </w:tabs>
        <w:spacing w:after="0" w:line="288" w:lineRule="auto"/>
        <w:rPr>
          <w:rFonts w:cs="Times New Roman"/>
          <w:b/>
          <w:sz w:val="28"/>
          <w:szCs w:val="28"/>
        </w:rPr>
      </w:pPr>
      <w:r w:rsidRPr="002A3C88">
        <w:rPr>
          <w:rFonts w:cs="Times New Roman"/>
          <w:b/>
          <w:sz w:val="28"/>
          <w:szCs w:val="28"/>
        </w:rPr>
        <w:t>Chính quyền:</w:t>
      </w:r>
    </w:p>
    <w:p w:rsidR="00CF52C1" w:rsidRDefault="00CF52C1" w:rsidP="00CF52C1">
      <w:pPr>
        <w:pStyle w:val="ListParagraph"/>
        <w:numPr>
          <w:ilvl w:val="0"/>
          <w:numId w:val="1"/>
        </w:numPr>
        <w:tabs>
          <w:tab w:val="left" w:pos="851"/>
        </w:tabs>
        <w:spacing w:after="0" w:line="288" w:lineRule="auto"/>
        <w:rPr>
          <w:rFonts w:cs="Times New Roman"/>
          <w:sz w:val="28"/>
          <w:szCs w:val="28"/>
        </w:rPr>
      </w:pPr>
      <w:r>
        <w:rPr>
          <w:rFonts w:cs="Times New Roman"/>
          <w:sz w:val="28"/>
          <w:szCs w:val="28"/>
        </w:rPr>
        <w:t>Ban giám hiệu: 1 Hiệu trưởng + 3 Phó Hiệu trưởng</w:t>
      </w:r>
      <w:r w:rsidR="00F13EFC">
        <w:rPr>
          <w:rFonts w:cs="Times New Roman"/>
          <w:sz w:val="28"/>
          <w:szCs w:val="28"/>
        </w:rPr>
        <w:t xml:space="preserve"> (Hiện nay)</w:t>
      </w:r>
      <w:r>
        <w:rPr>
          <w:rFonts w:cs="Times New Roman"/>
          <w:sz w:val="28"/>
          <w:szCs w:val="28"/>
        </w:rPr>
        <w:t>.</w:t>
      </w:r>
    </w:p>
    <w:p w:rsidR="00CF52C1" w:rsidRDefault="00CF52C1" w:rsidP="00CF52C1">
      <w:pPr>
        <w:pStyle w:val="ListParagraph"/>
        <w:numPr>
          <w:ilvl w:val="0"/>
          <w:numId w:val="1"/>
        </w:numPr>
        <w:tabs>
          <w:tab w:val="left" w:pos="851"/>
        </w:tabs>
        <w:spacing w:after="0" w:line="288" w:lineRule="auto"/>
        <w:rPr>
          <w:rFonts w:cs="Times New Roman"/>
          <w:sz w:val="28"/>
          <w:szCs w:val="28"/>
        </w:rPr>
      </w:pPr>
      <w:r>
        <w:rPr>
          <w:rFonts w:cs="Times New Roman"/>
          <w:sz w:val="28"/>
          <w:szCs w:val="28"/>
        </w:rPr>
        <w:t xml:space="preserve">8 phòng : </w:t>
      </w:r>
    </w:p>
    <w:p w:rsidR="00F13EFC" w:rsidRDefault="00F13EFC" w:rsidP="00F13EFC">
      <w:pPr>
        <w:pStyle w:val="NormalWeb"/>
        <w:tabs>
          <w:tab w:val="left" w:pos="567"/>
          <w:tab w:val="left" w:pos="851"/>
        </w:tabs>
        <w:spacing w:before="80" w:beforeAutospacing="0" w:after="0"/>
        <w:ind w:left="1494"/>
        <w:jc w:val="both"/>
        <w:rPr>
          <w:noProof/>
          <w:color w:val="000000"/>
          <w:sz w:val="28"/>
          <w:szCs w:val="28"/>
        </w:rPr>
      </w:pPr>
      <w:r>
        <w:rPr>
          <w:noProof/>
          <w:color w:val="000000"/>
          <w:sz w:val="28"/>
          <w:szCs w:val="28"/>
        </w:rPr>
        <w:t>+</w:t>
      </w:r>
      <w:r w:rsidRPr="001777A0">
        <w:rPr>
          <w:noProof/>
          <w:color w:val="000000"/>
          <w:sz w:val="28"/>
          <w:szCs w:val="28"/>
          <w:lang w:val="vi-VN"/>
        </w:rPr>
        <w:t>Phòng T</w:t>
      </w:r>
      <w:r w:rsidRPr="001777A0">
        <w:rPr>
          <w:rFonts w:eastAsia="TimesNewRomanPSMT"/>
          <w:noProof/>
          <w:color w:val="000000"/>
          <w:sz w:val="28"/>
          <w:szCs w:val="28"/>
          <w:lang w:val="vi-VN"/>
        </w:rPr>
        <w:t xml:space="preserve">ổ chức </w:t>
      </w:r>
      <w:r w:rsidRPr="001777A0">
        <w:rPr>
          <w:noProof/>
          <w:color w:val="000000"/>
          <w:sz w:val="28"/>
          <w:szCs w:val="28"/>
          <w:lang w:val="vi-VN"/>
        </w:rPr>
        <w:t>– Hành chính</w:t>
      </w:r>
      <w:r>
        <w:rPr>
          <w:noProof/>
          <w:color w:val="000000"/>
          <w:sz w:val="28"/>
          <w:szCs w:val="28"/>
        </w:rPr>
        <w:t xml:space="preserve"> – Tổng hợp</w:t>
      </w:r>
    </w:p>
    <w:p w:rsidR="00F13EFC" w:rsidRDefault="00F13EFC" w:rsidP="00F13EFC">
      <w:pPr>
        <w:pStyle w:val="NormalWeb"/>
        <w:tabs>
          <w:tab w:val="left" w:pos="567"/>
          <w:tab w:val="left" w:pos="851"/>
        </w:tabs>
        <w:spacing w:before="80" w:beforeAutospacing="0" w:after="0"/>
        <w:ind w:left="1494"/>
        <w:jc w:val="both"/>
        <w:rPr>
          <w:noProof/>
          <w:color w:val="000000"/>
          <w:sz w:val="28"/>
          <w:szCs w:val="28"/>
        </w:rPr>
      </w:pPr>
      <w:r>
        <w:rPr>
          <w:noProof/>
          <w:color w:val="000000"/>
          <w:sz w:val="28"/>
          <w:szCs w:val="28"/>
        </w:rPr>
        <w:t>+</w:t>
      </w:r>
      <w:r w:rsidRPr="001777A0">
        <w:rPr>
          <w:noProof/>
          <w:color w:val="000000"/>
          <w:sz w:val="28"/>
          <w:szCs w:val="28"/>
          <w:lang w:val="vi-VN"/>
        </w:rPr>
        <w:t xml:space="preserve">Phòng </w:t>
      </w:r>
      <w:r>
        <w:rPr>
          <w:noProof/>
          <w:color w:val="000000"/>
          <w:sz w:val="28"/>
          <w:szCs w:val="28"/>
        </w:rPr>
        <w:t xml:space="preserve">Kế hoạch – </w:t>
      </w:r>
      <w:r w:rsidRPr="001777A0">
        <w:rPr>
          <w:noProof/>
          <w:color w:val="000000"/>
          <w:sz w:val="28"/>
          <w:szCs w:val="28"/>
          <w:lang w:val="vi-VN"/>
        </w:rPr>
        <w:t>Tài</w:t>
      </w:r>
      <w:r>
        <w:rPr>
          <w:noProof/>
          <w:color w:val="000000"/>
          <w:sz w:val="28"/>
          <w:szCs w:val="28"/>
        </w:rPr>
        <w:t xml:space="preserve"> </w:t>
      </w:r>
      <w:r w:rsidRPr="001777A0">
        <w:rPr>
          <w:noProof/>
          <w:color w:val="000000"/>
          <w:sz w:val="28"/>
          <w:szCs w:val="28"/>
          <w:lang w:val="vi-VN"/>
        </w:rPr>
        <w:t>chính</w:t>
      </w:r>
    </w:p>
    <w:p w:rsidR="00F13EFC" w:rsidRDefault="00F13EFC" w:rsidP="00F13EFC">
      <w:pPr>
        <w:pStyle w:val="NormalWeb"/>
        <w:tabs>
          <w:tab w:val="left" w:pos="567"/>
          <w:tab w:val="left" w:pos="851"/>
        </w:tabs>
        <w:spacing w:before="80" w:beforeAutospacing="0" w:after="0"/>
        <w:ind w:left="1494"/>
        <w:jc w:val="both"/>
        <w:rPr>
          <w:noProof/>
          <w:color w:val="000000"/>
          <w:sz w:val="28"/>
          <w:szCs w:val="28"/>
        </w:rPr>
      </w:pPr>
      <w:r>
        <w:rPr>
          <w:noProof/>
          <w:color w:val="000000"/>
          <w:sz w:val="28"/>
          <w:szCs w:val="28"/>
        </w:rPr>
        <w:t>+</w:t>
      </w:r>
      <w:r w:rsidRPr="001777A0">
        <w:rPr>
          <w:noProof/>
          <w:color w:val="000000"/>
          <w:sz w:val="28"/>
          <w:szCs w:val="28"/>
        </w:rPr>
        <w:t>Phòng Tuyển sinh</w:t>
      </w:r>
      <w:r>
        <w:rPr>
          <w:noProof/>
          <w:color w:val="000000"/>
          <w:sz w:val="28"/>
          <w:szCs w:val="28"/>
        </w:rPr>
        <w:t xml:space="preserve"> </w:t>
      </w:r>
      <w:r w:rsidRPr="001777A0">
        <w:rPr>
          <w:noProof/>
          <w:color w:val="000000"/>
          <w:sz w:val="28"/>
          <w:szCs w:val="28"/>
        </w:rPr>
        <w:t>–</w:t>
      </w:r>
      <w:r>
        <w:rPr>
          <w:noProof/>
          <w:color w:val="000000"/>
          <w:sz w:val="28"/>
          <w:szCs w:val="28"/>
        </w:rPr>
        <w:t xml:space="preserve"> </w:t>
      </w:r>
      <w:r w:rsidRPr="001777A0">
        <w:rPr>
          <w:noProof/>
          <w:color w:val="000000"/>
          <w:sz w:val="28"/>
          <w:szCs w:val="28"/>
        </w:rPr>
        <w:t>Đào tạo</w:t>
      </w:r>
      <w:r>
        <w:rPr>
          <w:noProof/>
          <w:color w:val="000000"/>
          <w:sz w:val="28"/>
          <w:szCs w:val="28"/>
        </w:rPr>
        <w:t xml:space="preserve"> – Giới thiệu việc làm.</w:t>
      </w:r>
    </w:p>
    <w:p w:rsidR="00F13EFC" w:rsidRDefault="00F13EFC" w:rsidP="00F13EFC">
      <w:pPr>
        <w:pStyle w:val="NormalWeb"/>
        <w:tabs>
          <w:tab w:val="left" w:pos="567"/>
          <w:tab w:val="left" w:pos="851"/>
        </w:tabs>
        <w:spacing w:before="80" w:beforeAutospacing="0" w:after="0"/>
        <w:ind w:left="1494"/>
        <w:jc w:val="both"/>
        <w:rPr>
          <w:noProof/>
          <w:color w:val="000000"/>
          <w:sz w:val="28"/>
          <w:szCs w:val="28"/>
        </w:rPr>
      </w:pPr>
      <w:r>
        <w:rPr>
          <w:noProof/>
          <w:color w:val="000000"/>
          <w:sz w:val="28"/>
          <w:szCs w:val="28"/>
        </w:rPr>
        <w:t>+</w:t>
      </w:r>
      <w:r w:rsidRPr="001777A0">
        <w:rPr>
          <w:noProof/>
          <w:color w:val="000000"/>
          <w:sz w:val="28"/>
          <w:szCs w:val="28"/>
          <w:lang w:val="vi-VN"/>
        </w:rPr>
        <w:t xml:space="preserve">Phòng </w:t>
      </w:r>
      <w:r>
        <w:rPr>
          <w:noProof/>
          <w:color w:val="000000"/>
          <w:sz w:val="28"/>
          <w:szCs w:val="28"/>
        </w:rPr>
        <w:t xml:space="preserve">Thiết bị </w:t>
      </w:r>
      <w:r w:rsidRPr="001777A0">
        <w:rPr>
          <w:noProof/>
          <w:color w:val="000000"/>
          <w:sz w:val="28"/>
          <w:szCs w:val="28"/>
          <w:lang w:val="vi-VN"/>
        </w:rPr>
        <w:t xml:space="preserve"> </w:t>
      </w:r>
      <w:r w:rsidRPr="001777A0">
        <w:rPr>
          <w:noProof/>
          <w:color w:val="000000"/>
          <w:sz w:val="28"/>
          <w:szCs w:val="28"/>
        </w:rPr>
        <w:t xml:space="preserve">– </w:t>
      </w:r>
      <w:r w:rsidRPr="001777A0">
        <w:rPr>
          <w:noProof/>
          <w:color w:val="000000"/>
          <w:sz w:val="28"/>
          <w:szCs w:val="28"/>
          <w:lang w:val="vi-VN"/>
        </w:rPr>
        <w:t>Vật tư</w:t>
      </w:r>
      <w:r>
        <w:rPr>
          <w:noProof/>
          <w:color w:val="000000"/>
          <w:sz w:val="28"/>
          <w:szCs w:val="28"/>
        </w:rPr>
        <w:t>.</w:t>
      </w:r>
    </w:p>
    <w:p w:rsidR="00F13EFC" w:rsidRDefault="00F13EFC" w:rsidP="00F13EFC">
      <w:pPr>
        <w:pStyle w:val="NormalWeb"/>
        <w:tabs>
          <w:tab w:val="left" w:pos="567"/>
          <w:tab w:val="left" w:pos="851"/>
        </w:tabs>
        <w:spacing w:before="80" w:beforeAutospacing="0" w:after="0"/>
        <w:ind w:left="1494"/>
        <w:jc w:val="both"/>
        <w:rPr>
          <w:rFonts w:eastAsia="TimesNewRomanPSMT"/>
          <w:noProof/>
          <w:color w:val="000000"/>
          <w:sz w:val="28"/>
          <w:szCs w:val="28"/>
        </w:rPr>
      </w:pPr>
      <w:r>
        <w:rPr>
          <w:noProof/>
          <w:color w:val="000000"/>
          <w:sz w:val="28"/>
          <w:szCs w:val="28"/>
        </w:rPr>
        <w:t xml:space="preserve">+ </w:t>
      </w:r>
      <w:r w:rsidRPr="001777A0">
        <w:rPr>
          <w:noProof/>
          <w:color w:val="000000"/>
          <w:sz w:val="28"/>
          <w:szCs w:val="28"/>
          <w:lang w:val="vi-VN"/>
        </w:rPr>
        <w:t>Phòng Qu</w:t>
      </w:r>
      <w:r w:rsidRPr="001777A0">
        <w:rPr>
          <w:rFonts w:eastAsia="TimesNewRomanPSMT"/>
          <w:noProof/>
          <w:color w:val="000000"/>
          <w:sz w:val="28"/>
          <w:szCs w:val="28"/>
          <w:lang w:val="vi-VN"/>
        </w:rPr>
        <w:t>ản trị</w:t>
      </w:r>
      <w:r w:rsidRPr="001777A0">
        <w:rPr>
          <w:rFonts w:eastAsia="TimesNewRomanPSMT"/>
          <w:noProof/>
          <w:color w:val="000000"/>
          <w:sz w:val="28"/>
          <w:szCs w:val="28"/>
        </w:rPr>
        <w:t xml:space="preserve"> </w:t>
      </w:r>
      <w:r w:rsidRPr="001777A0">
        <w:rPr>
          <w:noProof/>
          <w:color w:val="000000"/>
          <w:sz w:val="28"/>
          <w:szCs w:val="28"/>
        </w:rPr>
        <w:t xml:space="preserve">– </w:t>
      </w:r>
      <w:r w:rsidRPr="001777A0">
        <w:rPr>
          <w:rFonts w:eastAsia="TimesNewRomanPSMT"/>
          <w:noProof/>
          <w:color w:val="000000"/>
          <w:sz w:val="28"/>
          <w:szCs w:val="28"/>
        </w:rPr>
        <w:t>Dịch v</w:t>
      </w:r>
      <w:r>
        <w:rPr>
          <w:rFonts w:eastAsia="TimesNewRomanPSMT"/>
          <w:noProof/>
          <w:color w:val="000000"/>
          <w:sz w:val="28"/>
          <w:szCs w:val="28"/>
        </w:rPr>
        <w:t>ụ.</w:t>
      </w:r>
    </w:p>
    <w:p w:rsidR="00F13EFC" w:rsidRDefault="00F13EFC" w:rsidP="00F13EFC">
      <w:pPr>
        <w:pStyle w:val="NormalWeb"/>
        <w:tabs>
          <w:tab w:val="left" w:pos="567"/>
          <w:tab w:val="left" w:pos="851"/>
        </w:tabs>
        <w:spacing w:before="80" w:beforeAutospacing="0" w:after="0"/>
        <w:ind w:left="1494"/>
        <w:jc w:val="both"/>
        <w:rPr>
          <w:rFonts w:eastAsia="TimesNewRomanPSMT"/>
          <w:noProof/>
          <w:color w:val="000000"/>
          <w:sz w:val="28"/>
          <w:szCs w:val="28"/>
        </w:rPr>
      </w:pPr>
      <w:r>
        <w:rPr>
          <w:rFonts w:eastAsia="TimesNewRomanPSMT"/>
          <w:noProof/>
          <w:color w:val="000000"/>
          <w:sz w:val="28"/>
          <w:szCs w:val="28"/>
        </w:rPr>
        <w:t>+</w:t>
      </w:r>
      <w:r w:rsidRPr="001777A0">
        <w:rPr>
          <w:rFonts w:eastAsia="TimesNewRomanPSMT"/>
          <w:noProof/>
          <w:color w:val="000000"/>
          <w:sz w:val="28"/>
          <w:szCs w:val="28"/>
          <w:lang w:val="vi-VN"/>
        </w:rPr>
        <w:t>Phòng Quản lý khoa học</w:t>
      </w:r>
      <w:r w:rsidRPr="001777A0">
        <w:rPr>
          <w:rFonts w:eastAsia="TimesNewRomanPSMT"/>
          <w:noProof/>
          <w:color w:val="000000"/>
          <w:sz w:val="28"/>
          <w:szCs w:val="28"/>
        </w:rPr>
        <w:t xml:space="preserve"> – Hợp tác </w:t>
      </w:r>
      <w:r>
        <w:rPr>
          <w:rFonts w:eastAsia="TimesNewRomanPSMT"/>
          <w:noProof/>
          <w:color w:val="000000"/>
          <w:sz w:val="28"/>
          <w:szCs w:val="28"/>
        </w:rPr>
        <w:t>q</w:t>
      </w:r>
      <w:r w:rsidRPr="001777A0">
        <w:rPr>
          <w:rFonts w:eastAsia="TimesNewRomanPSMT"/>
          <w:noProof/>
          <w:color w:val="000000"/>
          <w:sz w:val="28"/>
          <w:szCs w:val="28"/>
        </w:rPr>
        <w:t>uốc tế</w:t>
      </w:r>
      <w:r>
        <w:rPr>
          <w:rFonts w:eastAsia="TimesNewRomanPSMT"/>
          <w:noProof/>
          <w:color w:val="000000"/>
          <w:sz w:val="28"/>
          <w:szCs w:val="28"/>
        </w:rPr>
        <w:t>.</w:t>
      </w:r>
    </w:p>
    <w:p w:rsidR="00F13EFC" w:rsidRDefault="00F13EFC" w:rsidP="00F13EFC">
      <w:pPr>
        <w:pStyle w:val="NormalWeb"/>
        <w:tabs>
          <w:tab w:val="left" w:pos="567"/>
          <w:tab w:val="left" w:pos="851"/>
        </w:tabs>
        <w:spacing w:before="80" w:beforeAutospacing="0" w:after="0"/>
        <w:ind w:left="1494"/>
        <w:jc w:val="both"/>
        <w:rPr>
          <w:noProof/>
          <w:color w:val="000000"/>
          <w:sz w:val="28"/>
          <w:szCs w:val="28"/>
        </w:rPr>
      </w:pPr>
      <w:r>
        <w:rPr>
          <w:rFonts w:eastAsia="TimesNewRomanPSMT"/>
          <w:noProof/>
          <w:color w:val="000000"/>
          <w:sz w:val="28"/>
          <w:szCs w:val="28"/>
        </w:rPr>
        <w:t>+</w:t>
      </w:r>
      <w:r w:rsidRPr="001777A0">
        <w:rPr>
          <w:noProof/>
          <w:color w:val="000000"/>
          <w:sz w:val="28"/>
          <w:szCs w:val="28"/>
          <w:lang w:val="vi-VN"/>
        </w:rPr>
        <w:t xml:space="preserve">Phòng </w:t>
      </w:r>
      <w:r w:rsidRPr="001777A0">
        <w:rPr>
          <w:noProof/>
          <w:color w:val="000000"/>
          <w:sz w:val="28"/>
          <w:szCs w:val="28"/>
        </w:rPr>
        <w:t xml:space="preserve">Thanh tra </w:t>
      </w:r>
      <w:r>
        <w:rPr>
          <w:noProof/>
          <w:color w:val="000000"/>
          <w:sz w:val="28"/>
          <w:szCs w:val="28"/>
        </w:rPr>
        <w:t>g</w:t>
      </w:r>
      <w:r w:rsidRPr="001777A0">
        <w:rPr>
          <w:noProof/>
          <w:color w:val="000000"/>
          <w:sz w:val="28"/>
          <w:szCs w:val="28"/>
        </w:rPr>
        <w:t xml:space="preserve">iáo dục </w:t>
      </w:r>
      <w:bookmarkStart w:id="1" w:name="OLE_LINK1"/>
      <w:bookmarkStart w:id="2" w:name="OLE_LINK2"/>
      <w:bookmarkStart w:id="3" w:name="OLE_LINK3"/>
      <w:r w:rsidRPr="001777A0">
        <w:rPr>
          <w:noProof/>
          <w:color w:val="000000"/>
          <w:sz w:val="28"/>
          <w:szCs w:val="28"/>
        </w:rPr>
        <w:t xml:space="preserve">– </w:t>
      </w:r>
      <w:bookmarkEnd w:id="1"/>
      <w:bookmarkEnd w:id="2"/>
      <w:bookmarkEnd w:id="3"/>
      <w:r w:rsidRPr="001777A0">
        <w:rPr>
          <w:noProof/>
          <w:color w:val="000000"/>
          <w:sz w:val="28"/>
          <w:szCs w:val="28"/>
          <w:lang w:val="vi-VN"/>
        </w:rPr>
        <w:t xml:space="preserve">Công tác </w:t>
      </w:r>
      <w:r>
        <w:rPr>
          <w:noProof/>
          <w:color w:val="000000"/>
          <w:sz w:val="28"/>
          <w:szCs w:val="28"/>
        </w:rPr>
        <w:t>Sinh viên.</w:t>
      </w:r>
    </w:p>
    <w:p w:rsidR="00F13EFC" w:rsidRDefault="00F13EFC" w:rsidP="00F13EFC">
      <w:pPr>
        <w:pStyle w:val="NormalWeb"/>
        <w:tabs>
          <w:tab w:val="left" w:pos="567"/>
          <w:tab w:val="left" w:pos="851"/>
        </w:tabs>
        <w:spacing w:before="80" w:beforeAutospacing="0" w:after="0"/>
        <w:ind w:left="1494"/>
        <w:jc w:val="both"/>
        <w:rPr>
          <w:rFonts w:eastAsia="TimesNewRomanPSMT"/>
          <w:noProof/>
          <w:color w:val="000000"/>
          <w:sz w:val="28"/>
          <w:szCs w:val="28"/>
        </w:rPr>
      </w:pPr>
      <w:r>
        <w:rPr>
          <w:noProof/>
          <w:color w:val="000000"/>
          <w:sz w:val="28"/>
          <w:szCs w:val="28"/>
        </w:rPr>
        <w:t>+Phòng Khảo thí và</w:t>
      </w:r>
      <w:r w:rsidRPr="001777A0">
        <w:rPr>
          <w:noProof/>
          <w:color w:val="000000"/>
          <w:sz w:val="28"/>
          <w:szCs w:val="28"/>
        </w:rPr>
        <w:t xml:space="preserve"> </w:t>
      </w:r>
      <w:r>
        <w:rPr>
          <w:noProof/>
          <w:color w:val="000000"/>
          <w:sz w:val="28"/>
          <w:szCs w:val="28"/>
        </w:rPr>
        <w:t>Đảm bảo chất lượng</w:t>
      </w:r>
      <w:r w:rsidRPr="001777A0">
        <w:rPr>
          <w:rFonts w:eastAsia="TimesNewRomanPSMT"/>
          <w:noProof/>
          <w:color w:val="000000"/>
          <w:sz w:val="28"/>
          <w:szCs w:val="28"/>
        </w:rPr>
        <w:t>.</w:t>
      </w:r>
    </w:p>
    <w:p w:rsidR="00307C91" w:rsidRPr="001777A0" w:rsidRDefault="00307C91" w:rsidP="00F13EFC">
      <w:pPr>
        <w:pStyle w:val="NormalWeb"/>
        <w:tabs>
          <w:tab w:val="left" w:pos="567"/>
          <w:tab w:val="left" w:pos="851"/>
        </w:tabs>
        <w:spacing w:before="80" w:beforeAutospacing="0" w:after="0"/>
        <w:ind w:left="1494"/>
        <w:jc w:val="both"/>
        <w:rPr>
          <w:noProof/>
          <w:color w:val="000000"/>
          <w:sz w:val="28"/>
          <w:szCs w:val="28"/>
        </w:rPr>
      </w:pPr>
    </w:p>
    <w:p w:rsidR="00CF52C1" w:rsidRDefault="00CF52C1" w:rsidP="00CF52C1">
      <w:pPr>
        <w:pStyle w:val="ListParagraph"/>
        <w:numPr>
          <w:ilvl w:val="0"/>
          <w:numId w:val="1"/>
        </w:numPr>
        <w:tabs>
          <w:tab w:val="left" w:pos="851"/>
        </w:tabs>
        <w:spacing w:after="0" w:line="288" w:lineRule="auto"/>
        <w:rPr>
          <w:rFonts w:cs="Times New Roman"/>
          <w:sz w:val="28"/>
          <w:szCs w:val="28"/>
        </w:rPr>
      </w:pPr>
      <w:r>
        <w:rPr>
          <w:rFonts w:cs="Times New Roman"/>
          <w:sz w:val="28"/>
          <w:szCs w:val="28"/>
        </w:rPr>
        <w:t>8 trung tâm:</w:t>
      </w:r>
    </w:p>
    <w:p w:rsidR="00307C91" w:rsidRPr="00B75491" w:rsidRDefault="00307C91" w:rsidP="00307C91">
      <w:pPr>
        <w:tabs>
          <w:tab w:val="left" w:pos="990"/>
        </w:tabs>
        <w:autoSpaceDE w:val="0"/>
        <w:autoSpaceDN w:val="0"/>
        <w:adjustRightInd w:val="0"/>
        <w:spacing w:before="80" w:after="0" w:line="240" w:lineRule="auto"/>
        <w:ind w:firstLine="1494"/>
        <w:jc w:val="both"/>
        <w:rPr>
          <w:noProof/>
          <w:color w:val="000000"/>
          <w:sz w:val="28"/>
          <w:szCs w:val="28"/>
          <w:lang w:val="vi-VN"/>
        </w:rPr>
      </w:pPr>
      <w:r>
        <w:rPr>
          <w:noProof/>
          <w:color w:val="000000"/>
          <w:sz w:val="28"/>
          <w:szCs w:val="28"/>
        </w:rPr>
        <w:t>+</w:t>
      </w:r>
      <w:r w:rsidRPr="00B75491">
        <w:rPr>
          <w:noProof/>
          <w:color w:val="000000"/>
          <w:sz w:val="28"/>
          <w:szCs w:val="28"/>
          <w:lang w:val="vi-VN"/>
        </w:rPr>
        <w:t xml:space="preserve">Các đơn vị đào tạo đặc thù trực </w:t>
      </w:r>
      <w:r w:rsidRPr="00A66598">
        <w:rPr>
          <w:noProof/>
          <w:color w:val="000000"/>
          <w:sz w:val="28"/>
          <w:szCs w:val="28"/>
          <w:lang w:val="vi-VN"/>
        </w:rPr>
        <w:t>t</w:t>
      </w:r>
      <w:r w:rsidRPr="00B75491">
        <w:rPr>
          <w:noProof/>
          <w:color w:val="000000"/>
          <w:sz w:val="28"/>
          <w:szCs w:val="28"/>
          <w:lang w:val="vi-VN"/>
        </w:rPr>
        <w:t xml:space="preserve">huộc </w:t>
      </w:r>
      <w:r w:rsidRPr="00A66598">
        <w:rPr>
          <w:noProof/>
          <w:color w:val="000000"/>
          <w:sz w:val="28"/>
          <w:szCs w:val="28"/>
          <w:lang w:val="vi-VN"/>
        </w:rPr>
        <w:t>T</w:t>
      </w:r>
      <w:r w:rsidRPr="00B75491">
        <w:rPr>
          <w:noProof/>
          <w:color w:val="000000"/>
          <w:sz w:val="28"/>
          <w:szCs w:val="28"/>
          <w:lang w:val="vi-VN"/>
        </w:rPr>
        <w:t xml:space="preserve">rường: Trung tâm </w:t>
      </w:r>
      <w:r w:rsidRPr="00A66598">
        <w:rPr>
          <w:noProof/>
          <w:color w:val="000000"/>
          <w:sz w:val="28"/>
          <w:szCs w:val="28"/>
          <w:lang w:val="vi-VN"/>
        </w:rPr>
        <w:t xml:space="preserve">Đào tạo Lý Tự Trọng (Ngoại ngữ – Tin học – Đào tạo ngắn hạn); Trung tâm Tiếng Đức; Trường Trung học phổ thông Lý Tự Trọng </w:t>
      </w:r>
    </w:p>
    <w:p w:rsidR="00307C91" w:rsidRPr="00A545FE" w:rsidRDefault="00307C91" w:rsidP="00307C91">
      <w:pPr>
        <w:tabs>
          <w:tab w:val="left" w:pos="990"/>
        </w:tabs>
        <w:autoSpaceDE w:val="0"/>
        <w:autoSpaceDN w:val="0"/>
        <w:adjustRightInd w:val="0"/>
        <w:spacing w:before="80" w:after="0" w:line="240" w:lineRule="auto"/>
        <w:ind w:firstLine="1494"/>
        <w:jc w:val="both"/>
        <w:rPr>
          <w:noProof/>
          <w:color w:val="000000"/>
          <w:sz w:val="28"/>
          <w:szCs w:val="28"/>
          <w:lang w:val="vi-VN"/>
        </w:rPr>
      </w:pPr>
      <w:r>
        <w:rPr>
          <w:noProof/>
          <w:color w:val="000000"/>
          <w:sz w:val="28"/>
          <w:szCs w:val="28"/>
        </w:rPr>
        <w:t>+</w:t>
      </w:r>
      <w:r w:rsidRPr="001777A0">
        <w:rPr>
          <w:noProof/>
          <w:color w:val="000000"/>
          <w:sz w:val="28"/>
          <w:szCs w:val="28"/>
          <w:lang w:val="vi-VN"/>
        </w:rPr>
        <w:t xml:space="preserve">Các </w:t>
      </w:r>
      <w:r w:rsidRPr="00CD32EF">
        <w:rPr>
          <w:noProof/>
          <w:color w:val="000000"/>
          <w:sz w:val="28"/>
          <w:szCs w:val="28"/>
          <w:lang w:val="vi-VN"/>
        </w:rPr>
        <w:t xml:space="preserve">đơn vị hỗ </w:t>
      </w:r>
      <w:r w:rsidRPr="001777A0">
        <w:rPr>
          <w:noProof/>
          <w:color w:val="000000"/>
          <w:sz w:val="28"/>
          <w:szCs w:val="28"/>
          <w:lang w:val="vi-VN"/>
        </w:rPr>
        <w:t>tr</w:t>
      </w:r>
      <w:r w:rsidRPr="00CD32EF">
        <w:rPr>
          <w:noProof/>
          <w:color w:val="000000"/>
          <w:sz w:val="28"/>
          <w:szCs w:val="28"/>
          <w:lang w:val="vi-VN"/>
        </w:rPr>
        <w:t>ợ đào tạo</w:t>
      </w:r>
      <w:r w:rsidRPr="001777A0">
        <w:rPr>
          <w:noProof/>
          <w:color w:val="000000"/>
          <w:sz w:val="28"/>
          <w:szCs w:val="28"/>
          <w:lang w:val="vi-VN"/>
        </w:rPr>
        <w:t>, nghiên c</w:t>
      </w:r>
      <w:r w:rsidRPr="00CD32EF">
        <w:rPr>
          <w:noProof/>
          <w:color w:val="000000"/>
          <w:sz w:val="28"/>
          <w:szCs w:val="28"/>
          <w:lang w:val="vi-VN"/>
        </w:rPr>
        <w:t xml:space="preserve">ứu khoa học </w:t>
      </w:r>
      <w:r w:rsidRPr="001777A0">
        <w:rPr>
          <w:noProof/>
          <w:color w:val="000000"/>
          <w:sz w:val="28"/>
          <w:szCs w:val="28"/>
          <w:lang w:val="vi-VN"/>
        </w:rPr>
        <w:t>và ph</w:t>
      </w:r>
      <w:r w:rsidRPr="00CD32EF">
        <w:rPr>
          <w:noProof/>
          <w:color w:val="000000"/>
          <w:sz w:val="28"/>
          <w:szCs w:val="28"/>
          <w:lang w:val="vi-VN"/>
        </w:rPr>
        <w:t>ục vụ</w:t>
      </w:r>
      <w:r w:rsidRPr="001777A0">
        <w:rPr>
          <w:noProof/>
          <w:color w:val="000000"/>
          <w:sz w:val="28"/>
          <w:szCs w:val="28"/>
          <w:lang w:val="vi-VN"/>
        </w:rPr>
        <w:t xml:space="preserve">: </w:t>
      </w:r>
      <w:r w:rsidRPr="00CD32EF">
        <w:rPr>
          <w:noProof/>
          <w:color w:val="000000"/>
          <w:sz w:val="28"/>
          <w:szCs w:val="28"/>
          <w:lang w:val="vi-VN"/>
        </w:rPr>
        <w:t xml:space="preserve">Trung tâm </w:t>
      </w:r>
      <w:r w:rsidRPr="00A66598">
        <w:rPr>
          <w:noProof/>
          <w:color w:val="000000"/>
          <w:sz w:val="28"/>
          <w:szCs w:val="28"/>
          <w:lang w:val="vi-VN"/>
        </w:rPr>
        <w:t>Truyền thông</w:t>
      </w:r>
      <w:r w:rsidRPr="00CD32EF">
        <w:rPr>
          <w:noProof/>
          <w:color w:val="000000"/>
          <w:sz w:val="28"/>
          <w:szCs w:val="28"/>
          <w:lang w:val="vi-VN"/>
        </w:rPr>
        <w:t xml:space="preserve"> – Thư viện; Trung tâm </w:t>
      </w:r>
      <w:r w:rsidRPr="00A66598">
        <w:rPr>
          <w:noProof/>
          <w:color w:val="000000"/>
          <w:sz w:val="28"/>
          <w:szCs w:val="28"/>
          <w:lang w:val="vi-VN"/>
        </w:rPr>
        <w:t>Nghiên cứu ứng dụng và chuyển giao công nghệ; Trung tâm</w:t>
      </w:r>
      <w:r w:rsidRPr="00CD32EF">
        <w:rPr>
          <w:noProof/>
          <w:color w:val="000000"/>
          <w:sz w:val="28"/>
          <w:szCs w:val="28"/>
          <w:lang w:val="vi-VN"/>
        </w:rPr>
        <w:t xml:space="preserve"> </w:t>
      </w:r>
      <w:r w:rsidRPr="001777A0">
        <w:rPr>
          <w:noProof/>
          <w:color w:val="000000"/>
          <w:sz w:val="28"/>
          <w:szCs w:val="28"/>
          <w:lang w:val="vi-VN"/>
        </w:rPr>
        <w:t>Y t</w:t>
      </w:r>
      <w:r w:rsidRPr="00CD32EF">
        <w:rPr>
          <w:noProof/>
          <w:color w:val="000000"/>
          <w:sz w:val="28"/>
          <w:szCs w:val="28"/>
          <w:lang w:val="vi-VN"/>
        </w:rPr>
        <w:t>ế</w:t>
      </w:r>
      <w:r w:rsidRPr="001777A0">
        <w:rPr>
          <w:noProof/>
          <w:color w:val="000000"/>
          <w:sz w:val="28"/>
          <w:szCs w:val="28"/>
          <w:lang w:val="vi-VN"/>
        </w:rPr>
        <w:t>.</w:t>
      </w:r>
    </w:p>
    <w:p w:rsidR="00307C91" w:rsidRDefault="00307C91" w:rsidP="00307C91">
      <w:pPr>
        <w:pStyle w:val="ListParagraph"/>
        <w:tabs>
          <w:tab w:val="left" w:pos="851"/>
        </w:tabs>
        <w:spacing w:after="0" w:line="288" w:lineRule="auto"/>
        <w:ind w:left="1494"/>
        <w:rPr>
          <w:rFonts w:cs="Times New Roman"/>
          <w:sz w:val="28"/>
          <w:szCs w:val="28"/>
        </w:rPr>
      </w:pPr>
    </w:p>
    <w:p w:rsidR="00CF52C1" w:rsidRDefault="00F13EFC" w:rsidP="00CF52C1">
      <w:pPr>
        <w:pStyle w:val="ListParagraph"/>
        <w:numPr>
          <w:ilvl w:val="0"/>
          <w:numId w:val="1"/>
        </w:numPr>
        <w:tabs>
          <w:tab w:val="left" w:pos="851"/>
        </w:tabs>
        <w:spacing w:after="0" w:line="288" w:lineRule="auto"/>
        <w:rPr>
          <w:rFonts w:cs="Times New Roman"/>
          <w:sz w:val="28"/>
          <w:szCs w:val="28"/>
        </w:rPr>
      </w:pPr>
      <w:r>
        <w:rPr>
          <w:rFonts w:cs="Times New Roman"/>
          <w:sz w:val="28"/>
          <w:szCs w:val="28"/>
        </w:rPr>
        <w:t>12</w:t>
      </w:r>
      <w:r w:rsidR="00CF52C1">
        <w:rPr>
          <w:rFonts w:cs="Times New Roman"/>
          <w:sz w:val="28"/>
          <w:szCs w:val="28"/>
        </w:rPr>
        <w:t xml:space="preserve"> khoa</w:t>
      </w:r>
      <w:r w:rsidR="00307C91">
        <w:rPr>
          <w:rFonts w:cs="Times New Roman"/>
          <w:sz w:val="28"/>
          <w:szCs w:val="28"/>
        </w:rPr>
        <w:t>:</w:t>
      </w:r>
    </w:p>
    <w:p w:rsidR="00F13EFC" w:rsidRDefault="00F13EFC" w:rsidP="00307C91">
      <w:pPr>
        <w:tabs>
          <w:tab w:val="left" w:pos="990"/>
        </w:tabs>
        <w:autoSpaceDE w:val="0"/>
        <w:autoSpaceDN w:val="0"/>
        <w:adjustRightInd w:val="0"/>
        <w:spacing w:before="80" w:after="0" w:line="240" w:lineRule="auto"/>
        <w:ind w:firstLine="1494"/>
        <w:jc w:val="both"/>
        <w:rPr>
          <w:noProof/>
          <w:color w:val="000000"/>
          <w:sz w:val="28"/>
          <w:szCs w:val="28"/>
        </w:rPr>
      </w:pPr>
      <w:r>
        <w:rPr>
          <w:noProof/>
          <w:color w:val="000000"/>
          <w:sz w:val="28"/>
          <w:szCs w:val="28"/>
        </w:rPr>
        <w:t>+</w:t>
      </w:r>
      <w:r w:rsidRPr="00F13EFC">
        <w:rPr>
          <w:noProof/>
          <w:color w:val="000000"/>
          <w:sz w:val="28"/>
          <w:szCs w:val="28"/>
          <w:lang w:val="vi-VN"/>
        </w:rPr>
        <w:t xml:space="preserve"> </w:t>
      </w:r>
      <w:r w:rsidR="00307C91">
        <w:rPr>
          <w:noProof/>
          <w:color w:val="000000"/>
          <w:sz w:val="28"/>
          <w:szCs w:val="28"/>
        </w:rPr>
        <w:t xml:space="preserve">10 </w:t>
      </w:r>
      <w:r>
        <w:rPr>
          <w:noProof/>
          <w:color w:val="000000"/>
          <w:sz w:val="28"/>
          <w:szCs w:val="28"/>
        </w:rPr>
        <w:t>k</w:t>
      </w:r>
      <w:r w:rsidRPr="001777A0">
        <w:rPr>
          <w:noProof/>
          <w:color w:val="000000"/>
          <w:sz w:val="28"/>
          <w:szCs w:val="28"/>
          <w:lang w:val="vi-VN"/>
        </w:rPr>
        <w:t>hoa có đào tạo ngành/chuyên ngành của Trường</w:t>
      </w:r>
      <w:r>
        <w:rPr>
          <w:noProof/>
          <w:color w:val="000000"/>
          <w:sz w:val="28"/>
          <w:szCs w:val="28"/>
        </w:rPr>
        <w:t xml:space="preserve">: </w:t>
      </w:r>
      <w:r w:rsidRPr="001777A0">
        <w:rPr>
          <w:noProof/>
          <w:color w:val="000000"/>
          <w:sz w:val="28"/>
          <w:szCs w:val="28"/>
          <w:lang w:val="vi-VN"/>
        </w:rPr>
        <w:t>Khoa Công nghệ Cơ khí</w:t>
      </w:r>
      <w:r w:rsidRPr="001777A0">
        <w:rPr>
          <w:noProof/>
          <w:color w:val="000000"/>
          <w:sz w:val="28"/>
          <w:szCs w:val="28"/>
        </w:rPr>
        <w:t>,</w:t>
      </w:r>
      <w:r w:rsidRPr="001777A0">
        <w:rPr>
          <w:noProof/>
          <w:color w:val="000000"/>
          <w:sz w:val="28"/>
          <w:szCs w:val="28"/>
          <w:lang w:val="vi-VN"/>
        </w:rPr>
        <w:t xml:space="preserve"> Khoa Công nghệ </w:t>
      </w:r>
      <w:r>
        <w:rPr>
          <w:noProof/>
          <w:color w:val="000000"/>
          <w:sz w:val="28"/>
          <w:szCs w:val="28"/>
        </w:rPr>
        <w:t>t</w:t>
      </w:r>
      <w:r w:rsidRPr="001777A0">
        <w:rPr>
          <w:noProof/>
          <w:color w:val="000000"/>
          <w:sz w:val="28"/>
          <w:szCs w:val="28"/>
          <w:lang w:val="vi-VN"/>
        </w:rPr>
        <w:t>hông tin, Khoa Công nghệ Điện</w:t>
      </w:r>
      <w:r w:rsidRPr="001777A0">
        <w:rPr>
          <w:noProof/>
          <w:color w:val="000000"/>
          <w:sz w:val="28"/>
          <w:szCs w:val="28"/>
        </w:rPr>
        <w:t xml:space="preserve"> -</w:t>
      </w:r>
      <w:r w:rsidRPr="001777A0">
        <w:rPr>
          <w:noProof/>
          <w:color w:val="000000"/>
          <w:sz w:val="28"/>
          <w:szCs w:val="28"/>
          <w:lang w:val="vi-VN"/>
        </w:rPr>
        <w:t xml:space="preserve"> Điện tử, </w:t>
      </w:r>
      <w:r w:rsidRPr="00C968A8">
        <w:rPr>
          <w:noProof/>
          <w:color w:val="000000"/>
          <w:sz w:val="28"/>
          <w:szCs w:val="28"/>
          <w:lang w:val="vi-VN"/>
        </w:rPr>
        <w:t xml:space="preserve">Khoa Công nghệ Nhiệt </w:t>
      </w:r>
      <w:r w:rsidRPr="00C968A8">
        <w:rPr>
          <w:noProof/>
          <w:color w:val="000000"/>
          <w:sz w:val="28"/>
          <w:szCs w:val="28"/>
        </w:rPr>
        <w:t>- L</w:t>
      </w:r>
      <w:r w:rsidRPr="00C968A8">
        <w:rPr>
          <w:noProof/>
          <w:color w:val="000000"/>
          <w:sz w:val="28"/>
          <w:szCs w:val="28"/>
          <w:lang w:val="vi-VN"/>
        </w:rPr>
        <w:t>ạnh</w:t>
      </w:r>
      <w:r w:rsidRPr="001777A0">
        <w:rPr>
          <w:noProof/>
          <w:color w:val="000000"/>
          <w:sz w:val="28"/>
          <w:szCs w:val="28"/>
        </w:rPr>
        <w:t>,</w:t>
      </w:r>
      <w:r w:rsidRPr="001777A0">
        <w:rPr>
          <w:noProof/>
          <w:color w:val="000000"/>
          <w:sz w:val="28"/>
          <w:szCs w:val="28"/>
          <w:lang w:val="vi-VN"/>
        </w:rPr>
        <w:t xml:space="preserve"> Khoa Công nghệ </w:t>
      </w:r>
      <w:r w:rsidRPr="001777A0">
        <w:rPr>
          <w:noProof/>
          <w:color w:val="000000"/>
          <w:sz w:val="28"/>
          <w:szCs w:val="28"/>
        </w:rPr>
        <w:t>Động lực</w:t>
      </w:r>
      <w:r w:rsidRPr="007D1AB7">
        <w:rPr>
          <w:noProof/>
          <w:color w:val="000000"/>
          <w:sz w:val="28"/>
          <w:szCs w:val="28"/>
        </w:rPr>
        <w:t>,</w:t>
      </w:r>
      <w:r w:rsidRPr="001777A0">
        <w:rPr>
          <w:noProof/>
          <w:color w:val="000000"/>
          <w:sz w:val="28"/>
          <w:szCs w:val="28"/>
          <w:lang w:val="vi-VN"/>
        </w:rPr>
        <w:t xml:space="preserve"> Khoa </w:t>
      </w:r>
      <w:r w:rsidRPr="001777A0">
        <w:rPr>
          <w:noProof/>
          <w:color w:val="000000"/>
          <w:sz w:val="28"/>
          <w:szCs w:val="28"/>
        </w:rPr>
        <w:t xml:space="preserve">Công nghệ </w:t>
      </w:r>
      <w:r>
        <w:rPr>
          <w:noProof/>
          <w:color w:val="000000"/>
          <w:sz w:val="28"/>
          <w:szCs w:val="28"/>
          <w:lang w:val="vi-VN"/>
        </w:rPr>
        <w:t>Ma</w:t>
      </w:r>
      <w:r>
        <w:rPr>
          <w:noProof/>
          <w:color w:val="000000"/>
          <w:sz w:val="28"/>
          <w:szCs w:val="28"/>
        </w:rPr>
        <w:t xml:space="preserve">y – </w:t>
      </w:r>
      <w:r w:rsidRPr="001777A0">
        <w:rPr>
          <w:noProof/>
          <w:color w:val="000000"/>
          <w:sz w:val="28"/>
          <w:szCs w:val="28"/>
          <w:lang w:val="vi-VN"/>
        </w:rPr>
        <w:t>Thời</w:t>
      </w:r>
      <w:r>
        <w:rPr>
          <w:noProof/>
          <w:color w:val="000000"/>
          <w:sz w:val="28"/>
          <w:szCs w:val="28"/>
        </w:rPr>
        <w:t xml:space="preserve"> </w:t>
      </w:r>
      <w:r w:rsidRPr="001777A0">
        <w:rPr>
          <w:noProof/>
          <w:color w:val="000000"/>
          <w:sz w:val="28"/>
          <w:szCs w:val="28"/>
          <w:lang w:val="vi-VN"/>
        </w:rPr>
        <w:t>trang,</w:t>
      </w:r>
      <w:r w:rsidRPr="001777A0">
        <w:rPr>
          <w:noProof/>
          <w:color w:val="000000"/>
          <w:sz w:val="28"/>
          <w:szCs w:val="28"/>
        </w:rPr>
        <w:t xml:space="preserve"> Khoa Công nghệ </w:t>
      </w:r>
      <w:r>
        <w:rPr>
          <w:noProof/>
          <w:color w:val="000000"/>
          <w:sz w:val="28"/>
          <w:szCs w:val="28"/>
        </w:rPr>
        <w:t xml:space="preserve">Sinh học – Thực phẩm – </w:t>
      </w:r>
      <w:r w:rsidRPr="001777A0">
        <w:rPr>
          <w:noProof/>
          <w:color w:val="000000"/>
          <w:sz w:val="28"/>
          <w:szCs w:val="28"/>
        </w:rPr>
        <w:t xml:space="preserve">Môi trường, </w:t>
      </w:r>
      <w:r>
        <w:rPr>
          <w:noProof/>
          <w:color w:val="000000"/>
          <w:sz w:val="28"/>
          <w:szCs w:val="28"/>
        </w:rPr>
        <w:t>Khoa Kỹ thuật Xây dựng</w:t>
      </w:r>
      <w:r w:rsidRPr="001777A0">
        <w:rPr>
          <w:noProof/>
          <w:color w:val="000000"/>
          <w:sz w:val="28"/>
          <w:szCs w:val="28"/>
        </w:rPr>
        <w:t xml:space="preserve">, </w:t>
      </w:r>
      <w:r>
        <w:rPr>
          <w:noProof/>
          <w:color w:val="000000"/>
          <w:sz w:val="28"/>
          <w:szCs w:val="28"/>
        </w:rPr>
        <w:t xml:space="preserve">Khoa Kinh tế, </w:t>
      </w:r>
      <w:r w:rsidRPr="001777A0">
        <w:rPr>
          <w:noProof/>
          <w:color w:val="000000"/>
          <w:sz w:val="28"/>
          <w:szCs w:val="28"/>
        </w:rPr>
        <w:t>Khoa Ngoại ngữ.</w:t>
      </w:r>
    </w:p>
    <w:p w:rsidR="00307C91" w:rsidRPr="001777A0" w:rsidRDefault="00307C91" w:rsidP="00307C91">
      <w:pPr>
        <w:tabs>
          <w:tab w:val="left" w:pos="990"/>
        </w:tabs>
        <w:autoSpaceDE w:val="0"/>
        <w:autoSpaceDN w:val="0"/>
        <w:adjustRightInd w:val="0"/>
        <w:spacing w:before="80" w:after="0" w:line="240" w:lineRule="auto"/>
        <w:jc w:val="both"/>
        <w:rPr>
          <w:noProof/>
          <w:color w:val="000000"/>
          <w:sz w:val="28"/>
          <w:szCs w:val="28"/>
          <w:lang w:val="vi-VN"/>
        </w:rPr>
      </w:pPr>
      <w:r>
        <w:rPr>
          <w:noProof/>
          <w:color w:val="000000"/>
          <w:sz w:val="28"/>
          <w:szCs w:val="28"/>
        </w:rPr>
        <w:tab/>
      </w:r>
      <w:r>
        <w:rPr>
          <w:noProof/>
          <w:color w:val="000000"/>
          <w:sz w:val="28"/>
          <w:szCs w:val="28"/>
        </w:rPr>
        <w:tab/>
        <w:t>+2</w:t>
      </w:r>
      <w:r w:rsidRPr="00307C91">
        <w:rPr>
          <w:noProof/>
          <w:color w:val="000000"/>
          <w:sz w:val="28"/>
          <w:szCs w:val="28"/>
          <w:lang w:val="vi-VN"/>
        </w:rPr>
        <w:t xml:space="preserve"> </w:t>
      </w:r>
      <w:r>
        <w:rPr>
          <w:noProof/>
          <w:color w:val="000000"/>
          <w:sz w:val="28"/>
          <w:szCs w:val="28"/>
        </w:rPr>
        <w:t>khoa</w:t>
      </w:r>
      <w:r w:rsidRPr="001777A0">
        <w:rPr>
          <w:noProof/>
          <w:color w:val="000000"/>
          <w:sz w:val="28"/>
          <w:szCs w:val="28"/>
          <w:lang w:val="vi-VN"/>
        </w:rPr>
        <w:t xml:space="preserve"> không đào tạo ngành/chuyên ngành của Trường: Khoa Lý luận chính trị, Khoa Khoa học </w:t>
      </w:r>
      <w:r>
        <w:rPr>
          <w:noProof/>
          <w:color w:val="000000"/>
          <w:sz w:val="28"/>
          <w:szCs w:val="28"/>
        </w:rPr>
        <w:t>c</w:t>
      </w:r>
      <w:r w:rsidRPr="001777A0">
        <w:rPr>
          <w:noProof/>
          <w:color w:val="000000"/>
          <w:sz w:val="28"/>
          <w:szCs w:val="28"/>
          <w:lang w:val="vi-VN"/>
        </w:rPr>
        <w:t>ơ bả</w:t>
      </w:r>
      <w:r>
        <w:rPr>
          <w:noProof/>
          <w:color w:val="000000"/>
          <w:sz w:val="28"/>
          <w:szCs w:val="28"/>
        </w:rPr>
        <w:t>n</w:t>
      </w:r>
      <w:r w:rsidRPr="001777A0">
        <w:rPr>
          <w:noProof/>
          <w:color w:val="000000"/>
          <w:sz w:val="28"/>
          <w:szCs w:val="28"/>
          <w:lang w:val="vi-VN"/>
        </w:rPr>
        <w:t>.</w:t>
      </w:r>
    </w:p>
    <w:p w:rsidR="00307C91" w:rsidRDefault="00307C91" w:rsidP="00F13EFC">
      <w:pPr>
        <w:tabs>
          <w:tab w:val="left" w:pos="990"/>
        </w:tabs>
        <w:autoSpaceDE w:val="0"/>
        <w:autoSpaceDN w:val="0"/>
        <w:adjustRightInd w:val="0"/>
        <w:spacing w:before="80" w:after="0" w:line="240" w:lineRule="auto"/>
        <w:ind w:left="1494"/>
        <w:jc w:val="both"/>
        <w:rPr>
          <w:noProof/>
          <w:color w:val="000000"/>
          <w:sz w:val="28"/>
          <w:szCs w:val="28"/>
        </w:rPr>
      </w:pPr>
    </w:p>
    <w:p w:rsidR="002A3C88" w:rsidRPr="002A3C88" w:rsidRDefault="002A3C88" w:rsidP="002A3C88">
      <w:pPr>
        <w:pStyle w:val="ListParagraph"/>
        <w:numPr>
          <w:ilvl w:val="0"/>
          <w:numId w:val="5"/>
        </w:numPr>
        <w:tabs>
          <w:tab w:val="left" w:pos="993"/>
        </w:tabs>
        <w:spacing w:before="80" w:after="0" w:line="240" w:lineRule="auto"/>
        <w:jc w:val="both"/>
        <w:rPr>
          <w:b/>
          <w:bCs/>
          <w:noProof/>
          <w:color w:val="000000"/>
          <w:sz w:val="28"/>
          <w:szCs w:val="28"/>
          <w:lang w:val="vi-VN"/>
        </w:rPr>
      </w:pPr>
      <w:r w:rsidRPr="002A3C88">
        <w:rPr>
          <w:b/>
          <w:bCs/>
          <w:noProof/>
          <w:color w:val="000000"/>
          <w:sz w:val="28"/>
          <w:szCs w:val="28"/>
          <w:lang w:val="vi-VN"/>
        </w:rPr>
        <w:t>Các hội đồng</w:t>
      </w:r>
    </w:p>
    <w:p w:rsidR="002A3C88" w:rsidRPr="00815112" w:rsidRDefault="002A3C88" w:rsidP="002A3C88">
      <w:pPr>
        <w:numPr>
          <w:ilvl w:val="0"/>
          <w:numId w:val="6"/>
        </w:numPr>
        <w:tabs>
          <w:tab w:val="left" w:pos="990"/>
        </w:tabs>
        <w:autoSpaceDE w:val="0"/>
        <w:autoSpaceDN w:val="0"/>
        <w:adjustRightInd w:val="0"/>
        <w:spacing w:before="80" w:after="0" w:line="240" w:lineRule="auto"/>
        <w:ind w:left="0" w:firstLine="567"/>
        <w:jc w:val="both"/>
        <w:rPr>
          <w:noProof/>
          <w:color w:val="000000"/>
          <w:sz w:val="28"/>
          <w:szCs w:val="28"/>
          <w:lang w:val="vi-VN"/>
        </w:rPr>
      </w:pPr>
      <w:r w:rsidRPr="001777A0">
        <w:rPr>
          <w:noProof/>
          <w:color w:val="000000"/>
          <w:sz w:val="28"/>
          <w:szCs w:val="28"/>
          <w:lang w:val="vi-VN"/>
        </w:rPr>
        <w:lastRenderedPageBreak/>
        <w:t xml:space="preserve">Hội đồng Khoa học và Đào tạo: Chức năng, nhiệm vụ và thành phần của </w:t>
      </w:r>
      <w:r w:rsidRPr="00A66598">
        <w:rPr>
          <w:noProof/>
          <w:color w:val="000000"/>
          <w:sz w:val="28"/>
          <w:szCs w:val="28"/>
          <w:lang w:val="vi-VN"/>
        </w:rPr>
        <w:t>h</w:t>
      </w:r>
      <w:r w:rsidRPr="001777A0">
        <w:rPr>
          <w:noProof/>
          <w:color w:val="000000"/>
          <w:sz w:val="28"/>
          <w:szCs w:val="28"/>
          <w:lang w:val="vi-VN"/>
        </w:rPr>
        <w:t xml:space="preserve">ội đồng thực hiện theo Điều lệ trường </w:t>
      </w:r>
      <w:r w:rsidRPr="00A66598">
        <w:rPr>
          <w:noProof/>
          <w:color w:val="000000"/>
          <w:sz w:val="28"/>
          <w:szCs w:val="28"/>
          <w:lang w:val="vi-VN"/>
        </w:rPr>
        <w:t>C</w:t>
      </w:r>
      <w:r w:rsidRPr="00FA3AFF">
        <w:rPr>
          <w:noProof/>
          <w:color w:val="000000"/>
          <w:sz w:val="28"/>
          <w:szCs w:val="28"/>
          <w:lang w:val="vi-VN"/>
        </w:rPr>
        <w:t>ao đẳng</w:t>
      </w:r>
      <w:r w:rsidRPr="001777A0">
        <w:rPr>
          <w:noProof/>
          <w:color w:val="000000"/>
          <w:sz w:val="28"/>
          <w:szCs w:val="28"/>
          <w:lang w:val="vi-VN"/>
        </w:rPr>
        <w:t xml:space="preserve"> và Quyết định thành lập của Hiệu trưởng Trường </w:t>
      </w:r>
      <w:r w:rsidRPr="00FA3AFF">
        <w:rPr>
          <w:noProof/>
          <w:color w:val="000000"/>
          <w:sz w:val="28"/>
          <w:szCs w:val="28"/>
          <w:lang w:val="vi-VN"/>
        </w:rPr>
        <w:t>Cao đẳng Kỹ thuật Lý Tự Trọng</w:t>
      </w:r>
      <w:r w:rsidRPr="00A66598">
        <w:rPr>
          <w:noProof/>
          <w:color w:val="000000"/>
          <w:sz w:val="28"/>
          <w:szCs w:val="28"/>
          <w:lang w:val="vi-VN"/>
        </w:rPr>
        <w:t xml:space="preserve"> Thành phố Hồ Chí Minh</w:t>
      </w:r>
      <w:r w:rsidRPr="001777A0">
        <w:rPr>
          <w:noProof/>
          <w:color w:val="000000"/>
          <w:sz w:val="28"/>
          <w:szCs w:val="28"/>
          <w:lang w:val="vi-VN"/>
        </w:rPr>
        <w:t xml:space="preserve">. </w:t>
      </w:r>
      <w:r w:rsidRPr="00E95A44">
        <w:rPr>
          <w:noProof/>
          <w:color w:val="000000"/>
          <w:sz w:val="28"/>
          <w:szCs w:val="28"/>
          <w:lang w:val="vi-VN"/>
        </w:rPr>
        <w:t>Hội đồng có nhiệm vụ tư vấn cho Hiệu trưởng về một số công việc cụ thể như: mục tiêu, chương trình đào tạo; kế hoạch dài hạn và kế hoạch hàng năm phát triển giáo dục - đào tạo, khoa học và công nghệ của trường; đào tạo, bồi dưỡng đội ngũ giảng viên, cán bộ, nhân viên</w:t>
      </w:r>
      <w:r w:rsidRPr="00A66598">
        <w:rPr>
          <w:noProof/>
          <w:color w:val="000000"/>
          <w:sz w:val="28"/>
          <w:szCs w:val="28"/>
          <w:lang w:val="vi-VN"/>
        </w:rPr>
        <w:t>;</w:t>
      </w:r>
      <w:r w:rsidRPr="001777A0">
        <w:rPr>
          <w:noProof/>
          <w:color w:val="000000"/>
          <w:sz w:val="28"/>
          <w:szCs w:val="28"/>
          <w:lang w:val="vi-VN"/>
        </w:rPr>
        <w:t xml:space="preserve"> </w:t>
      </w:r>
    </w:p>
    <w:p w:rsidR="002A3C88" w:rsidRPr="00A66598" w:rsidRDefault="002A3C88" w:rsidP="002A3C88">
      <w:pPr>
        <w:numPr>
          <w:ilvl w:val="0"/>
          <w:numId w:val="6"/>
        </w:numPr>
        <w:tabs>
          <w:tab w:val="left" w:pos="990"/>
        </w:tabs>
        <w:autoSpaceDE w:val="0"/>
        <w:autoSpaceDN w:val="0"/>
        <w:adjustRightInd w:val="0"/>
        <w:spacing w:before="80" w:after="0" w:line="240" w:lineRule="auto"/>
        <w:ind w:left="0" w:firstLine="567"/>
        <w:jc w:val="both"/>
        <w:rPr>
          <w:noProof/>
          <w:color w:val="000000"/>
          <w:sz w:val="28"/>
          <w:szCs w:val="28"/>
          <w:lang w:val="vi-VN"/>
        </w:rPr>
      </w:pPr>
      <w:r w:rsidRPr="001777A0">
        <w:rPr>
          <w:noProof/>
          <w:color w:val="000000"/>
          <w:sz w:val="28"/>
          <w:szCs w:val="28"/>
          <w:lang w:val="vi-VN"/>
        </w:rPr>
        <w:t xml:space="preserve">Các hội đồng khác: Căn cứ vào tình hình nhiệm vụ công tác cụ thể của nhà trường, Hiệu trưởng có thể quyết định thành lập một số hội đồng tư vấn như: Hội đồng tuyển sinh, </w:t>
      </w:r>
      <w:bookmarkStart w:id="4" w:name="OLE_LINK5"/>
      <w:bookmarkStart w:id="5" w:name="OLE_LINK6"/>
      <w:bookmarkStart w:id="6" w:name="OLE_LINK7"/>
      <w:bookmarkStart w:id="7" w:name="OLE_LINK8"/>
      <w:bookmarkStart w:id="8" w:name="OLE_LINK9"/>
      <w:bookmarkStart w:id="9" w:name="OLE_LINK4"/>
      <w:bookmarkStart w:id="10" w:name="OLE_LINK10"/>
      <w:bookmarkStart w:id="11" w:name="OLE_LINK11"/>
      <w:r w:rsidRPr="001777A0">
        <w:rPr>
          <w:noProof/>
          <w:color w:val="000000"/>
          <w:sz w:val="28"/>
          <w:szCs w:val="28"/>
          <w:lang w:val="vi-VN"/>
        </w:rPr>
        <w:t xml:space="preserve">Hội đồng </w:t>
      </w:r>
      <w:bookmarkEnd w:id="4"/>
      <w:bookmarkEnd w:id="5"/>
      <w:bookmarkEnd w:id="6"/>
      <w:bookmarkEnd w:id="7"/>
      <w:bookmarkEnd w:id="8"/>
      <w:r w:rsidRPr="001777A0">
        <w:rPr>
          <w:noProof/>
          <w:color w:val="000000"/>
          <w:sz w:val="28"/>
          <w:szCs w:val="28"/>
          <w:lang w:val="vi-VN"/>
        </w:rPr>
        <w:t xml:space="preserve">xét nâng </w:t>
      </w:r>
      <w:r w:rsidRPr="00A66598">
        <w:rPr>
          <w:noProof/>
          <w:color w:val="000000"/>
          <w:sz w:val="28"/>
          <w:szCs w:val="28"/>
          <w:lang w:val="vi-VN"/>
        </w:rPr>
        <w:t>bậc</w:t>
      </w:r>
      <w:r w:rsidRPr="001777A0">
        <w:rPr>
          <w:noProof/>
          <w:color w:val="000000"/>
          <w:sz w:val="28"/>
          <w:szCs w:val="28"/>
          <w:lang w:val="vi-VN"/>
        </w:rPr>
        <w:t xml:space="preserve"> lương</w:t>
      </w:r>
      <w:bookmarkEnd w:id="9"/>
      <w:bookmarkEnd w:id="10"/>
      <w:bookmarkEnd w:id="11"/>
      <w:r w:rsidRPr="001777A0">
        <w:rPr>
          <w:noProof/>
          <w:color w:val="000000"/>
          <w:sz w:val="28"/>
          <w:szCs w:val="28"/>
          <w:lang w:val="vi-VN"/>
        </w:rPr>
        <w:t xml:space="preserve">, </w:t>
      </w:r>
      <w:r w:rsidRPr="002A57E5">
        <w:rPr>
          <w:noProof/>
          <w:color w:val="000000"/>
          <w:sz w:val="28"/>
          <w:szCs w:val="28"/>
          <w:lang w:val="vi-VN"/>
        </w:rPr>
        <w:t>Hội đồng</w:t>
      </w:r>
      <w:r w:rsidRPr="00A66598">
        <w:rPr>
          <w:noProof/>
          <w:color w:val="000000"/>
          <w:sz w:val="28"/>
          <w:szCs w:val="28"/>
          <w:lang w:val="vi-VN"/>
        </w:rPr>
        <w:t xml:space="preserve"> xét bổ nhiệm ngạch – chuyển ngạch – nâng ngạch lương, </w:t>
      </w:r>
      <w:r w:rsidRPr="001777A0">
        <w:rPr>
          <w:noProof/>
          <w:color w:val="000000"/>
          <w:sz w:val="28"/>
          <w:szCs w:val="28"/>
          <w:lang w:val="vi-VN"/>
        </w:rPr>
        <w:t xml:space="preserve">Hội đồng tuyển dụng, Hội đồng thi đua - khen thưởng, Hội đồng kỷ luật, Hội đồng </w:t>
      </w:r>
      <w:r w:rsidRPr="00A66598">
        <w:rPr>
          <w:noProof/>
          <w:color w:val="000000"/>
          <w:sz w:val="28"/>
          <w:szCs w:val="28"/>
          <w:lang w:val="vi-VN"/>
        </w:rPr>
        <w:t>kiểm kê</w:t>
      </w:r>
      <w:r w:rsidRPr="001777A0">
        <w:rPr>
          <w:noProof/>
          <w:color w:val="000000"/>
          <w:sz w:val="28"/>
          <w:szCs w:val="28"/>
          <w:lang w:val="vi-VN"/>
        </w:rPr>
        <w:t xml:space="preserve"> tài sản</w:t>
      </w:r>
      <w:r w:rsidRPr="00A66598">
        <w:rPr>
          <w:noProof/>
          <w:color w:val="000000"/>
          <w:sz w:val="28"/>
          <w:szCs w:val="28"/>
          <w:lang w:val="vi-VN"/>
        </w:rPr>
        <w:t>,</w:t>
      </w:r>
      <w:r w:rsidRPr="001777A0">
        <w:rPr>
          <w:noProof/>
          <w:color w:val="000000"/>
          <w:sz w:val="28"/>
          <w:szCs w:val="28"/>
          <w:lang w:val="vi-VN"/>
        </w:rPr>
        <w:t xml:space="preserve"> Hội đồng thanh lý tài sản và các hội đồng khác khi cần thiết… để giúp </w:t>
      </w:r>
      <w:r w:rsidRPr="00A66598">
        <w:rPr>
          <w:noProof/>
          <w:color w:val="000000"/>
          <w:sz w:val="28"/>
          <w:szCs w:val="28"/>
          <w:lang w:val="vi-VN"/>
        </w:rPr>
        <w:t xml:space="preserve">Hiệu trưởng quyết định những vấn đề cơ bản, những nội dung công tác quan trọng về đào tạo, tổ chức – nhân sự, nghiên cứu khoa học (NCKH), cơ sở vật chất và việc triển khai thực hiện các chủ trương, đường lối của Đảng và pháp luật của Nhà nước. </w:t>
      </w:r>
      <w:r w:rsidRPr="001777A0">
        <w:rPr>
          <w:noProof/>
          <w:color w:val="000000"/>
          <w:sz w:val="28"/>
          <w:szCs w:val="28"/>
          <w:lang w:val="vi-VN"/>
        </w:rPr>
        <w:t xml:space="preserve">Thành phần của các </w:t>
      </w:r>
      <w:r w:rsidRPr="00A66598">
        <w:rPr>
          <w:noProof/>
          <w:color w:val="000000"/>
          <w:sz w:val="28"/>
          <w:szCs w:val="28"/>
          <w:lang w:val="vi-VN"/>
        </w:rPr>
        <w:t>h</w:t>
      </w:r>
      <w:r w:rsidRPr="001777A0">
        <w:rPr>
          <w:noProof/>
          <w:color w:val="000000"/>
          <w:sz w:val="28"/>
          <w:szCs w:val="28"/>
          <w:lang w:val="vi-VN"/>
        </w:rPr>
        <w:t>ội đồng do Hiệu trưởng quyết định thành lập theo các quy định của pháp luật hiện hành.</w:t>
      </w:r>
    </w:p>
    <w:p w:rsidR="002A3C88" w:rsidRPr="001777A0" w:rsidRDefault="002A3C88" w:rsidP="00F13EFC">
      <w:pPr>
        <w:tabs>
          <w:tab w:val="left" w:pos="990"/>
        </w:tabs>
        <w:autoSpaceDE w:val="0"/>
        <w:autoSpaceDN w:val="0"/>
        <w:adjustRightInd w:val="0"/>
        <w:spacing w:before="80" w:after="0" w:line="240" w:lineRule="auto"/>
        <w:ind w:left="1494"/>
        <w:jc w:val="both"/>
        <w:rPr>
          <w:noProof/>
          <w:color w:val="000000"/>
          <w:sz w:val="28"/>
          <w:szCs w:val="28"/>
        </w:rPr>
      </w:pPr>
    </w:p>
    <w:p w:rsidR="00F13EFC" w:rsidRPr="00CF52C1" w:rsidRDefault="00F13EFC" w:rsidP="00F13EFC">
      <w:pPr>
        <w:pStyle w:val="ListParagraph"/>
        <w:tabs>
          <w:tab w:val="left" w:pos="851"/>
        </w:tabs>
        <w:spacing w:after="0" w:line="288" w:lineRule="auto"/>
        <w:ind w:left="1494"/>
        <w:rPr>
          <w:rFonts w:cs="Times New Roman"/>
          <w:sz w:val="28"/>
          <w:szCs w:val="28"/>
        </w:rPr>
      </w:pPr>
    </w:p>
    <w:p w:rsidR="009D13E6" w:rsidRPr="00D55FE7" w:rsidRDefault="009D13E6" w:rsidP="009D13E6">
      <w:pPr>
        <w:tabs>
          <w:tab w:val="left" w:pos="720"/>
          <w:tab w:val="left" w:pos="851"/>
        </w:tabs>
        <w:spacing w:after="0" w:line="288" w:lineRule="auto"/>
        <w:ind w:firstLine="567"/>
        <w:jc w:val="center"/>
        <w:rPr>
          <w:rFonts w:cs="Times New Roman"/>
          <w:sz w:val="28"/>
          <w:szCs w:val="28"/>
        </w:rPr>
      </w:pPr>
    </w:p>
    <w:sectPr w:rsidR="009D13E6" w:rsidRPr="00D55FE7" w:rsidSect="008C66BA">
      <w:pgSz w:w="11907" w:h="16840" w:code="9"/>
      <w:pgMar w:top="1170" w:right="1134" w:bottom="135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charset w:val="00"/>
    <w:family w:val="roman"/>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028B2"/>
    <w:multiLevelType w:val="hybridMultilevel"/>
    <w:tmpl w:val="DD6E7804"/>
    <w:lvl w:ilvl="0" w:tplc="9378CCF8">
      <w:start w:val="3"/>
      <w:numFmt w:val="bullet"/>
      <w:lvlText w:val="-"/>
      <w:lvlJc w:val="left"/>
      <w:pPr>
        <w:ind w:left="1080" w:hanging="360"/>
      </w:pPr>
      <w:rPr>
        <w:rFonts w:ascii="Times New Roman" w:eastAsia="Times New Roman" w:hAnsi="Times New Roman" w:cs="Times New Roman" w:hint="default"/>
        <w:color w:val="auto"/>
      </w:rPr>
    </w:lvl>
    <w:lvl w:ilvl="1" w:tplc="04090003">
      <w:start w:val="1"/>
      <w:numFmt w:val="bullet"/>
      <w:lvlText w:val="o"/>
      <w:lvlJc w:val="left"/>
      <w:pPr>
        <w:ind w:left="180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242D79DC"/>
    <w:multiLevelType w:val="hybridMultilevel"/>
    <w:tmpl w:val="5B123102"/>
    <w:lvl w:ilvl="0" w:tplc="1CD0DB88">
      <w:start w:val="1"/>
      <w:numFmt w:val="bullet"/>
      <w:lvlText w:val="-"/>
      <w:lvlJc w:val="left"/>
      <w:pPr>
        <w:ind w:left="1530" w:hanging="360"/>
      </w:pPr>
      <w:rPr>
        <w:rFonts w:ascii="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271B6A4E"/>
    <w:multiLevelType w:val="hybridMultilevel"/>
    <w:tmpl w:val="078CE558"/>
    <w:lvl w:ilvl="0" w:tplc="35A086AC">
      <w:numFmt w:val="bullet"/>
      <w:lvlText w:val="-"/>
      <w:lvlJc w:val="left"/>
      <w:pPr>
        <w:ind w:left="1494" w:hanging="360"/>
      </w:pPr>
      <w:rPr>
        <w:rFonts w:ascii="Times New Roman" w:eastAsiaTheme="minorHAnsi" w:hAnsi="Times New Roman" w:cs="Times New Roman" w:hint="default"/>
      </w:rPr>
    </w:lvl>
    <w:lvl w:ilvl="1" w:tplc="042A0003" w:tentative="1">
      <w:start w:val="1"/>
      <w:numFmt w:val="bullet"/>
      <w:lvlText w:val="o"/>
      <w:lvlJc w:val="left"/>
      <w:pPr>
        <w:ind w:left="2214" w:hanging="360"/>
      </w:pPr>
      <w:rPr>
        <w:rFonts w:ascii="Courier New" w:hAnsi="Courier New" w:cs="Courier New" w:hint="default"/>
      </w:rPr>
    </w:lvl>
    <w:lvl w:ilvl="2" w:tplc="042A0005" w:tentative="1">
      <w:start w:val="1"/>
      <w:numFmt w:val="bullet"/>
      <w:lvlText w:val=""/>
      <w:lvlJc w:val="left"/>
      <w:pPr>
        <w:ind w:left="2934" w:hanging="360"/>
      </w:pPr>
      <w:rPr>
        <w:rFonts w:ascii="Wingdings" w:hAnsi="Wingdings" w:hint="default"/>
      </w:rPr>
    </w:lvl>
    <w:lvl w:ilvl="3" w:tplc="042A0001" w:tentative="1">
      <w:start w:val="1"/>
      <w:numFmt w:val="bullet"/>
      <w:lvlText w:val=""/>
      <w:lvlJc w:val="left"/>
      <w:pPr>
        <w:ind w:left="3654" w:hanging="360"/>
      </w:pPr>
      <w:rPr>
        <w:rFonts w:ascii="Symbol" w:hAnsi="Symbol" w:hint="default"/>
      </w:rPr>
    </w:lvl>
    <w:lvl w:ilvl="4" w:tplc="042A0003" w:tentative="1">
      <w:start w:val="1"/>
      <w:numFmt w:val="bullet"/>
      <w:lvlText w:val="o"/>
      <w:lvlJc w:val="left"/>
      <w:pPr>
        <w:ind w:left="4374" w:hanging="360"/>
      </w:pPr>
      <w:rPr>
        <w:rFonts w:ascii="Courier New" w:hAnsi="Courier New" w:cs="Courier New" w:hint="default"/>
      </w:rPr>
    </w:lvl>
    <w:lvl w:ilvl="5" w:tplc="042A0005" w:tentative="1">
      <w:start w:val="1"/>
      <w:numFmt w:val="bullet"/>
      <w:lvlText w:val=""/>
      <w:lvlJc w:val="left"/>
      <w:pPr>
        <w:ind w:left="5094" w:hanging="360"/>
      </w:pPr>
      <w:rPr>
        <w:rFonts w:ascii="Wingdings" w:hAnsi="Wingdings" w:hint="default"/>
      </w:rPr>
    </w:lvl>
    <w:lvl w:ilvl="6" w:tplc="042A0001" w:tentative="1">
      <w:start w:val="1"/>
      <w:numFmt w:val="bullet"/>
      <w:lvlText w:val=""/>
      <w:lvlJc w:val="left"/>
      <w:pPr>
        <w:ind w:left="5814" w:hanging="360"/>
      </w:pPr>
      <w:rPr>
        <w:rFonts w:ascii="Symbol" w:hAnsi="Symbol" w:hint="default"/>
      </w:rPr>
    </w:lvl>
    <w:lvl w:ilvl="7" w:tplc="042A0003" w:tentative="1">
      <w:start w:val="1"/>
      <w:numFmt w:val="bullet"/>
      <w:lvlText w:val="o"/>
      <w:lvlJc w:val="left"/>
      <w:pPr>
        <w:ind w:left="6534" w:hanging="360"/>
      </w:pPr>
      <w:rPr>
        <w:rFonts w:ascii="Courier New" w:hAnsi="Courier New" w:cs="Courier New" w:hint="default"/>
      </w:rPr>
    </w:lvl>
    <w:lvl w:ilvl="8" w:tplc="042A0005" w:tentative="1">
      <w:start w:val="1"/>
      <w:numFmt w:val="bullet"/>
      <w:lvlText w:val=""/>
      <w:lvlJc w:val="left"/>
      <w:pPr>
        <w:ind w:left="7254" w:hanging="360"/>
      </w:pPr>
      <w:rPr>
        <w:rFonts w:ascii="Wingdings" w:hAnsi="Wingdings" w:hint="default"/>
      </w:rPr>
    </w:lvl>
  </w:abstractNum>
  <w:abstractNum w:abstractNumId="3">
    <w:nsid w:val="332E1781"/>
    <w:multiLevelType w:val="hybridMultilevel"/>
    <w:tmpl w:val="478C3498"/>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5">
    <w:nsid w:val="408328BF"/>
    <w:multiLevelType w:val="hybridMultilevel"/>
    <w:tmpl w:val="9FF27AC6"/>
    <w:lvl w:ilvl="0" w:tplc="8E501BD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62FA5156"/>
    <w:multiLevelType w:val="hybridMultilevel"/>
    <w:tmpl w:val="EBA0F32A"/>
    <w:lvl w:ilvl="0" w:tplc="53625D88">
      <w:start w:val="2"/>
      <w:numFmt w:val="bullet"/>
      <w:lvlText w:val="-"/>
      <w:lvlJc w:val="left"/>
      <w:pPr>
        <w:ind w:left="1070"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2"/>
  </w:compat>
  <w:rsids>
    <w:rsidRoot w:val="00124248"/>
    <w:rsid w:val="0001363A"/>
    <w:rsid w:val="000170F7"/>
    <w:rsid w:val="00062DF8"/>
    <w:rsid w:val="000C79DB"/>
    <w:rsid w:val="00114AF8"/>
    <w:rsid w:val="00124248"/>
    <w:rsid w:val="00162480"/>
    <w:rsid w:val="001668FB"/>
    <w:rsid w:val="001C5E87"/>
    <w:rsid w:val="00207812"/>
    <w:rsid w:val="00245AAA"/>
    <w:rsid w:val="0027514E"/>
    <w:rsid w:val="00275480"/>
    <w:rsid w:val="002817C2"/>
    <w:rsid w:val="00281BC5"/>
    <w:rsid w:val="002A3C88"/>
    <w:rsid w:val="003019AA"/>
    <w:rsid w:val="00307C91"/>
    <w:rsid w:val="00350618"/>
    <w:rsid w:val="00385FD6"/>
    <w:rsid w:val="003A5977"/>
    <w:rsid w:val="003B6741"/>
    <w:rsid w:val="003C73DE"/>
    <w:rsid w:val="003D7CC4"/>
    <w:rsid w:val="003E7399"/>
    <w:rsid w:val="00401A86"/>
    <w:rsid w:val="00410C6F"/>
    <w:rsid w:val="00466168"/>
    <w:rsid w:val="004B4610"/>
    <w:rsid w:val="004C1C0C"/>
    <w:rsid w:val="0050111C"/>
    <w:rsid w:val="00523342"/>
    <w:rsid w:val="005A4C9A"/>
    <w:rsid w:val="006008EE"/>
    <w:rsid w:val="0063041C"/>
    <w:rsid w:val="006E0E8E"/>
    <w:rsid w:val="006E55E9"/>
    <w:rsid w:val="006F4018"/>
    <w:rsid w:val="008C66BA"/>
    <w:rsid w:val="009C2713"/>
    <w:rsid w:val="009C503A"/>
    <w:rsid w:val="009D13E6"/>
    <w:rsid w:val="00A052A9"/>
    <w:rsid w:val="00A076CC"/>
    <w:rsid w:val="00AC4D8B"/>
    <w:rsid w:val="00AC74D6"/>
    <w:rsid w:val="00AF2F94"/>
    <w:rsid w:val="00B41723"/>
    <w:rsid w:val="00B655AB"/>
    <w:rsid w:val="00B70C2A"/>
    <w:rsid w:val="00BD38B1"/>
    <w:rsid w:val="00C0656F"/>
    <w:rsid w:val="00CF1B62"/>
    <w:rsid w:val="00CF52C1"/>
    <w:rsid w:val="00D00466"/>
    <w:rsid w:val="00D22C07"/>
    <w:rsid w:val="00D32E90"/>
    <w:rsid w:val="00D55FE7"/>
    <w:rsid w:val="00D619FB"/>
    <w:rsid w:val="00D761C8"/>
    <w:rsid w:val="00D95CEB"/>
    <w:rsid w:val="00E13FEC"/>
    <w:rsid w:val="00EC64AF"/>
    <w:rsid w:val="00F13EF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2F9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363A"/>
    <w:pPr>
      <w:ind w:left="720"/>
      <w:contextualSpacing/>
    </w:pPr>
  </w:style>
  <w:style w:type="paragraph" w:styleId="NormalWeb">
    <w:name w:val="Normal (Web)"/>
    <w:basedOn w:val="Normal"/>
    <w:uiPriority w:val="99"/>
    <w:unhideWhenUsed/>
    <w:rsid w:val="00F13EFC"/>
    <w:pPr>
      <w:spacing w:before="100" w:beforeAutospacing="1" w:after="240" w:line="240" w:lineRule="auto"/>
    </w:pPr>
    <w:rPr>
      <w:rFonts w:eastAsia="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36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9169695">
      <w:bodyDiv w:val="1"/>
      <w:marLeft w:val="0"/>
      <w:marRight w:val="0"/>
      <w:marTop w:val="0"/>
      <w:marBottom w:val="0"/>
      <w:divBdr>
        <w:top w:val="none" w:sz="0" w:space="0" w:color="auto"/>
        <w:left w:val="none" w:sz="0" w:space="0" w:color="auto"/>
        <w:bottom w:val="none" w:sz="0" w:space="0" w:color="auto"/>
        <w:right w:val="none" w:sz="0" w:space="0" w:color="auto"/>
      </w:divBdr>
    </w:div>
    <w:div w:id="279991435">
      <w:bodyDiv w:val="1"/>
      <w:marLeft w:val="0"/>
      <w:marRight w:val="0"/>
      <w:marTop w:val="0"/>
      <w:marBottom w:val="0"/>
      <w:divBdr>
        <w:top w:val="none" w:sz="0" w:space="0" w:color="auto"/>
        <w:left w:val="none" w:sz="0" w:space="0" w:color="auto"/>
        <w:bottom w:val="none" w:sz="0" w:space="0" w:color="auto"/>
        <w:right w:val="none" w:sz="0" w:space="0" w:color="auto"/>
      </w:divBdr>
    </w:div>
    <w:div w:id="594902959">
      <w:bodyDiv w:val="1"/>
      <w:marLeft w:val="0"/>
      <w:marRight w:val="0"/>
      <w:marTop w:val="0"/>
      <w:marBottom w:val="0"/>
      <w:divBdr>
        <w:top w:val="none" w:sz="0" w:space="0" w:color="auto"/>
        <w:left w:val="none" w:sz="0" w:space="0" w:color="auto"/>
        <w:bottom w:val="none" w:sz="0" w:space="0" w:color="auto"/>
        <w:right w:val="none" w:sz="0" w:space="0" w:color="auto"/>
      </w:divBdr>
    </w:div>
    <w:div w:id="976301334">
      <w:bodyDiv w:val="1"/>
      <w:marLeft w:val="0"/>
      <w:marRight w:val="0"/>
      <w:marTop w:val="0"/>
      <w:marBottom w:val="0"/>
      <w:divBdr>
        <w:top w:val="none" w:sz="0" w:space="0" w:color="auto"/>
        <w:left w:val="none" w:sz="0" w:space="0" w:color="auto"/>
        <w:bottom w:val="none" w:sz="0" w:space="0" w:color="auto"/>
        <w:right w:val="none" w:sz="0" w:space="0" w:color="auto"/>
      </w:divBdr>
    </w:div>
    <w:div w:id="1252425181">
      <w:bodyDiv w:val="1"/>
      <w:marLeft w:val="0"/>
      <w:marRight w:val="0"/>
      <w:marTop w:val="0"/>
      <w:marBottom w:val="0"/>
      <w:divBdr>
        <w:top w:val="none" w:sz="0" w:space="0" w:color="auto"/>
        <w:left w:val="none" w:sz="0" w:space="0" w:color="auto"/>
        <w:bottom w:val="none" w:sz="0" w:space="0" w:color="auto"/>
        <w:right w:val="none" w:sz="0" w:space="0" w:color="auto"/>
      </w:divBdr>
    </w:div>
    <w:div w:id="1308129438">
      <w:bodyDiv w:val="1"/>
      <w:marLeft w:val="0"/>
      <w:marRight w:val="0"/>
      <w:marTop w:val="0"/>
      <w:marBottom w:val="0"/>
      <w:divBdr>
        <w:top w:val="none" w:sz="0" w:space="0" w:color="auto"/>
        <w:left w:val="none" w:sz="0" w:space="0" w:color="auto"/>
        <w:bottom w:val="none" w:sz="0" w:space="0" w:color="auto"/>
        <w:right w:val="none" w:sz="0" w:space="0" w:color="auto"/>
      </w:divBdr>
    </w:div>
    <w:div w:id="1414162521">
      <w:bodyDiv w:val="1"/>
      <w:marLeft w:val="0"/>
      <w:marRight w:val="0"/>
      <w:marTop w:val="0"/>
      <w:marBottom w:val="0"/>
      <w:divBdr>
        <w:top w:val="none" w:sz="0" w:space="0" w:color="auto"/>
        <w:left w:val="none" w:sz="0" w:space="0" w:color="auto"/>
        <w:bottom w:val="none" w:sz="0" w:space="0" w:color="auto"/>
        <w:right w:val="none" w:sz="0" w:space="0" w:color="auto"/>
      </w:divBdr>
    </w:div>
    <w:div w:id="1817064182">
      <w:bodyDiv w:val="1"/>
      <w:marLeft w:val="0"/>
      <w:marRight w:val="0"/>
      <w:marTop w:val="0"/>
      <w:marBottom w:val="0"/>
      <w:divBdr>
        <w:top w:val="none" w:sz="0" w:space="0" w:color="auto"/>
        <w:left w:val="none" w:sz="0" w:space="0" w:color="auto"/>
        <w:bottom w:val="none" w:sz="0" w:space="0" w:color="auto"/>
        <w:right w:val="none" w:sz="0" w:space="0" w:color="auto"/>
      </w:divBdr>
      <w:divsChild>
        <w:div w:id="1879080170">
          <w:marLeft w:val="0"/>
          <w:marRight w:val="0"/>
          <w:marTop w:val="0"/>
          <w:marBottom w:val="0"/>
          <w:divBdr>
            <w:top w:val="none" w:sz="0" w:space="0" w:color="auto"/>
            <w:left w:val="none" w:sz="0" w:space="0" w:color="auto"/>
            <w:bottom w:val="none" w:sz="0" w:space="0" w:color="auto"/>
            <w:right w:val="none" w:sz="0" w:space="0" w:color="auto"/>
          </w:divBdr>
        </w:div>
        <w:div w:id="1537691563">
          <w:marLeft w:val="0"/>
          <w:marRight w:val="0"/>
          <w:marTop w:val="0"/>
          <w:marBottom w:val="0"/>
          <w:divBdr>
            <w:top w:val="none" w:sz="0" w:space="0" w:color="auto"/>
            <w:left w:val="none" w:sz="0" w:space="0" w:color="auto"/>
            <w:bottom w:val="none" w:sz="0" w:space="0" w:color="auto"/>
            <w:right w:val="none" w:sz="0" w:space="0" w:color="auto"/>
          </w:divBdr>
        </w:div>
      </w:divsChild>
    </w:div>
    <w:div w:id="1847596583">
      <w:bodyDiv w:val="1"/>
      <w:marLeft w:val="0"/>
      <w:marRight w:val="0"/>
      <w:marTop w:val="0"/>
      <w:marBottom w:val="0"/>
      <w:divBdr>
        <w:top w:val="none" w:sz="0" w:space="0" w:color="auto"/>
        <w:left w:val="none" w:sz="0" w:space="0" w:color="auto"/>
        <w:bottom w:val="none" w:sz="0" w:space="0" w:color="auto"/>
        <w:right w:val="none" w:sz="0" w:space="0" w:color="auto"/>
      </w:divBdr>
    </w:div>
    <w:div w:id="2137095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6A0F07-9080-4461-8552-BF566CA606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1096</TotalTime>
  <Pages>7</Pages>
  <Words>1958</Words>
  <Characters>11161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Minh</dc:creator>
  <cp:lastModifiedBy>Admin</cp:lastModifiedBy>
  <cp:revision>33</cp:revision>
  <cp:lastPrinted>2015-01-24T09:55:00Z</cp:lastPrinted>
  <dcterms:created xsi:type="dcterms:W3CDTF">2015-01-24T09:08:00Z</dcterms:created>
  <dcterms:modified xsi:type="dcterms:W3CDTF">2015-05-08T09:49:00Z</dcterms:modified>
</cp:coreProperties>
</file>